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1D16" w:rsidRPr="00216404" w:rsidRDefault="006936B3" w:rsidP="00661D16">
      <w:pPr>
        <w:spacing w:line="360" w:lineRule="auto"/>
        <w:jc w:val="both"/>
        <w:rPr>
          <w:b/>
          <w:u w:val="single"/>
        </w:rPr>
      </w:pPr>
      <w:r>
        <w:rPr>
          <w:noProof/>
        </w:rPr>
        <w:pict>
          <v:shapetype id="_x0000_t202" coordsize="21600,21600" o:spt="202" path="m,l,21600r21600,l21600,xe">
            <v:stroke joinstyle="miter"/>
            <v:path gradientshapeok="t" o:connecttype="rect"/>
          </v:shapetype>
          <v:shape id="_x0000_s1026" type="#_x0000_t202" style="position:absolute;left:0;text-align:left;margin-left:-60.75pt;margin-top:-89.9pt;width:81.75pt;height:68.25pt;z-index:251674112" filled="f" strokecolor="white">
            <v:textbox style="mso-next-textbox:#_x0000_s1026">
              <w:txbxContent>
                <w:p w:rsidR="00C24678" w:rsidRPr="00DE5575" w:rsidRDefault="006936B3" w:rsidP="00C24678">
                  <w:r>
                    <w:rPr>
                      <w:noProof/>
                    </w:rPr>
                    <w:drawing>
                      <wp:inline distT="0" distB="0" distL="0" distR="0">
                        <wp:extent cx="885825" cy="781050"/>
                        <wp:effectExtent l="19050" t="0" r="9525" b="0"/>
                        <wp:docPr id="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8"/>
                                <a:srcRect/>
                                <a:stretch>
                                  <a:fillRect/>
                                </a:stretch>
                              </pic:blipFill>
                              <pic:spPr bwMode="auto">
                                <a:xfrm>
                                  <a:off x="0" y="0"/>
                                  <a:ext cx="885825" cy="781050"/>
                                </a:xfrm>
                                <a:prstGeom prst="rect">
                                  <a:avLst/>
                                </a:prstGeom>
                                <a:noFill/>
                                <a:ln w="9525">
                                  <a:noFill/>
                                  <a:miter lim="800000"/>
                                  <a:headEnd/>
                                  <a:tailEnd/>
                                </a:ln>
                              </pic:spPr>
                            </pic:pic>
                          </a:graphicData>
                        </a:graphic>
                      </wp:inline>
                    </w:drawing>
                  </w:r>
                </w:p>
              </w:txbxContent>
            </v:textbox>
          </v:shape>
        </w:pict>
      </w: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17.25pt;margin-top:-35.15pt;width:458.6pt;height:49.9pt;z-index:251675136;mso-wrap-distance-left:2.88pt;mso-wrap-distance-top:2.88pt;mso-wrap-distance-right:2.88pt;mso-wrap-distance-bottom:2.88pt" fillcolor="#588157" strokecolor="#c06130" strokeweight="1.5pt" o:cliptowrap="t">
            <v:stroke>
              <o:left v:ext="view" color="black [0]"/>
              <o:top v:ext="view" color="black [0]"/>
              <o:right v:ext="view" color="black [0]"/>
              <o:bottom v:ext="view" color="black [0]"/>
              <o:column v:ext="view" color="black [0]"/>
            </v:stroke>
            <v:shadow color="#868686"/>
            <v:textpath style="font-family:&quot;Baskerville Old Face&quot;;font-size:60pt;v-text-kern:t" trim="t" fitpath="t" string="Conceptors and Programmers Group"/>
          </v:shape>
        </w:pict>
      </w:r>
    </w:p>
    <w:p w:rsidR="00DA7D4E" w:rsidRPr="00216404" w:rsidRDefault="00DA7D4E" w:rsidP="00661D16">
      <w:pPr>
        <w:spacing w:line="360" w:lineRule="auto"/>
        <w:jc w:val="center"/>
        <w:rPr>
          <w:b/>
          <w:sz w:val="28"/>
          <w:szCs w:val="28"/>
        </w:rPr>
      </w:pPr>
    </w:p>
    <w:p w:rsidR="00661D16" w:rsidRPr="00216404" w:rsidRDefault="00DA7D4E" w:rsidP="00DA7D4E">
      <w:pPr>
        <w:pStyle w:val="Titre1"/>
        <w:spacing w:before="120" w:after="120" w:line="360" w:lineRule="auto"/>
        <w:jc w:val="center"/>
        <w:rPr>
          <w:rFonts w:ascii="Times New Roman" w:hAnsi="Times New Roman"/>
          <w:color w:val="auto"/>
        </w:rPr>
      </w:pPr>
      <w:bookmarkStart w:id="0" w:name="_Toc422237168"/>
      <w:r w:rsidRPr="00216404">
        <w:rPr>
          <w:rFonts w:ascii="Times New Roman" w:hAnsi="Times New Roman"/>
          <w:color w:val="auto"/>
        </w:rPr>
        <w:t>INTRODUCTION</w:t>
      </w:r>
      <w:bookmarkEnd w:id="0"/>
    </w:p>
    <w:p w:rsidR="00E069CA" w:rsidRPr="00216404" w:rsidRDefault="00E069CA" w:rsidP="00661D16">
      <w:pPr>
        <w:spacing w:line="480" w:lineRule="auto"/>
        <w:ind w:firstLine="990"/>
        <w:jc w:val="both"/>
      </w:pPr>
      <w:r w:rsidRPr="00216404">
        <w:t xml:space="preserve">Clinic est une application informatique conçu par le groupe « Conceptors and Programmers Group », et qui a pour but objectif de gérer les opérations courantes ayant trait aux soins octroyés aux malades. Ce parcours est ainsi assez complexe car il inclut la Pré-consultation, la consultation (Gynécologique, Prénatale et Postscolaire), le Laboratoire (Examens), l’Hospitalisation, </w:t>
      </w:r>
      <w:r w:rsidR="00216404">
        <w:t xml:space="preserve">les Interventions, </w:t>
      </w:r>
      <w:r w:rsidRPr="00216404">
        <w:t xml:space="preserve">la Pharmacie (Achat des médicaments), les Agents (Gestion des utilisateurs de l’application) et la Caisse (Paiement et notification dette). </w:t>
      </w:r>
    </w:p>
    <w:p w:rsidR="00E069CA" w:rsidRPr="00216404" w:rsidRDefault="00E069CA" w:rsidP="00661D16">
      <w:pPr>
        <w:spacing w:line="480" w:lineRule="auto"/>
        <w:ind w:firstLine="990"/>
        <w:jc w:val="both"/>
      </w:pPr>
    </w:p>
    <w:p w:rsidR="00E069CA" w:rsidRPr="00216404" w:rsidRDefault="00E069CA" w:rsidP="00661D16">
      <w:pPr>
        <w:spacing w:line="480" w:lineRule="auto"/>
        <w:ind w:firstLine="990"/>
        <w:jc w:val="both"/>
      </w:pPr>
      <w:r w:rsidRPr="00216404">
        <w:t xml:space="preserve">C’est dans cette optique que la dite application a été conçu de sorte que plusieurs utilisateurs puisse s’en servir au même moment sans ambigüité et cela de façon tout à fait transparente car chaque utilisateur a l’impression que lui seul utilise la base des données. </w:t>
      </w:r>
    </w:p>
    <w:p w:rsidR="00E069CA" w:rsidRPr="00216404" w:rsidRDefault="00E069CA" w:rsidP="00661D16">
      <w:pPr>
        <w:spacing w:line="480" w:lineRule="auto"/>
        <w:ind w:firstLine="990"/>
        <w:jc w:val="both"/>
      </w:pPr>
    </w:p>
    <w:p w:rsidR="00661D16" w:rsidRPr="00216404" w:rsidRDefault="00E069CA" w:rsidP="00E069CA">
      <w:pPr>
        <w:spacing w:line="480" w:lineRule="auto"/>
        <w:ind w:firstLine="990"/>
        <w:jc w:val="both"/>
      </w:pPr>
      <w:r w:rsidRPr="00216404">
        <w:t>C’est de la sorte que ce petit manuel vous permettra comment utiliser la dite applications qui comprend beaucoup d’interfaces (Fenêtres) pour sa bonne utilisation. Ainsi, nous conseillons aux différents utilisateurs de pouvoir lire ce manuel en premier avant de se lancer dans l’utilisation de l’application.</w:t>
      </w:r>
    </w:p>
    <w:p w:rsidR="00661D16" w:rsidRPr="00216404" w:rsidRDefault="00661D16" w:rsidP="00661D16">
      <w:pPr>
        <w:spacing w:line="480" w:lineRule="auto"/>
        <w:jc w:val="both"/>
      </w:pPr>
    </w:p>
    <w:p w:rsidR="00661D16" w:rsidRPr="00216404" w:rsidRDefault="00661D16" w:rsidP="00661D16">
      <w:pPr>
        <w:spacing w:line="480" w:lineRule="auto"/>
        <w:jc w:val="both"/>
      </w:pPr>
    </w:p>
    <w:p w:rsidR="00661D16" w:rsidRPr="00216404" w:rsidRDefault="00661D16" w:rsidP="00661D16">
      <w:pPr>
        <w:spacing w:line="480" w:lineRule="auto"/>
        <w:jc w:val="both"/>
      </w:pPr>
    </w:p>
    <w:p w:rsidR="00661D16" w:rsidRPr="00216404" w:rsidRDefault="00661D16" w:rsidP="00661D16">
      <w:pPr>
        <w:spacing w:line="480" w:lineRule="auto"/>
        <w:ind w:firstLine="851"/>
        <w:jc w:val="both"/>
      </w:pPr>
    </w:p>
    <w:p w:rsidR="008F5105" w:rsidRPr="00216404" w:rsidRDefault="008F5105" w:rsidP="00661D16">
      <w:pPr>
        <w:spacing w:line="480" w:lineRule="auto"/>
        <w:ind w:firstLine="851"/>
        <w:jc w:val="both"/>
      </w:pPr>
    </w:p>
    <w:p w:rsidR="00661D16" w:rsidRPr="00216404" w:rsidRDefault="00661D16" w:rsidP="00661D16">
      <w:pPr>
        <w:spacing w:line="480" w:lineRule="auto"/>
        <w:ind w:firstLine="990"/>
        <w:jc w:val="both"/>
      </w:pPr>
      <w:r w:rsidRPr="00216404">
        <w:br w:type="page"/>
      </w:r>
    </w:p>
    <w:p w:rsidR="008F5105" w:rsidRPr="00216404" w:rsidRDefault="00782BCB" w:rsidP="008F5105">
      <w:pPr>
        <w:pStyle w:val="Titre1"/>
        <w:spacing w:before="120" w:after="120" w:line="360" w:lineRule="auto"/>
        <w:jc w:val="center"/>
        <w:rPr>
          <w:rFonts w:ascii="Times New Roman" w:hAnsi="Times New Roman"/>
          <w:color w:val="auto"/>
        </w:rPr>
      </w:pPr>
      <w:bookmarkStart w:id="1" w:name="_Toc422237169"/>
      <w:r w:rsidRPr="00216404">
        <w:rPr>
          <w:rFonts w:ascii="Times New Roman" w:hAnsi="Times New Roman"/>
          <w:color w:val="auto"/>
        </w:rPr>
        <w:lastRenderedPageBreak/>
        <w:t>CHAP</w:t>
      </w:r>
      <w:r w:rsidR="008F5105" w:rsidRPr="00216404">
        <w:rPr>
          <w:rFonts w:ascii="Times New Roman" w:hAnsi="Times New Roman"/>
          <w:color w:val="auto"/>
        </w:rPr>
        <w:t xml:space="preserve"> I. </w:t>
      </w:r>
      <w:r w:rsidRPr="00216404">
        <w:rPr>
          <w:rFonts w:ascii="Times New Roman" w:hAnsi="Times New Roman"/>
          <w:color w:val="auto"/>
        </w:rPr>
        <w:t>ACCES A L’APPLICATION</w:t>
      </w:r>
      <w:bookmarkEnd w:id="1"/>
    </w:p>
    <w:p w:rsidR="00315A83" w:rsidRDefault="006936B3" w:rsidP="008F5105">
      <w:pPr>
        <w:spacing w:line="480" w:lineRule="auto"/>
        <w:ind w:firstLine="990"/>
        <w:jc w:val="both"/>
      </w:pPr>
      <w:r>
        <w:rPr>
          <w:noProof/>
        </w:rPr>
        <w:drawing>
          <wp:anchor distT="0" distB="0" distL="114300" distR="114300" simplePos="0" relativeHeight="251639808" behindDoc="1" locked="0" layoutInCell="1" allowOverlap="1">
            <wp:simplePos x="0" y="0"/>
            <wp:positionH relativeFrom="column">
              <wp:posOffset>1428750</wp:posOffset>
            </wp:positionH>
            <wp:positionV relativeFrom="paragraph">
              <wp:posOffset>1009015</wp:posOffset>
            </wp:positionV>
            <wp:extent cx="2466340" cy="2657475"/>
            <wp:effectExtent l="19050" t="0" r="0" b="0"/>
            <wp:wrapNone/>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srcRect/>
                    <a:stretch>
                      <a:fillRect/>
                    </a:stretch>
                  </pic:blipFill>
                  <pic:spPr bwMode="auto">
                    <a:xfrm>
                      <a:off x="0" y="0"/>
                      <a:ext cx="2466340" cy="2657475"/>
                    </a:xfrm>
                    <a:prstGeom prst="rect">
                      <a:avLst/>
                    </a:prstGeom>
                    <a:noFill/>
                    <a:ln w="9525">
                      <a:noFill/>
                      <a:miter lim="800000"/>
                      <a:headEnd/>
                      <a:tailEnd/>
                    </a:ln>
                  </pic:spPr>
                </pic:pic>
              </a:graphicData>
            </a:graphic>
          </wp:anchor>
        </w:drawing>
      </w:r>
      <w:r w:rsidR="00A910A4">
        <w:t xml:space="preserve">Lorsque l’application est installée dans votre ordinateur, vous aurez sur le bureau une </w:t>
      </w:r>
      <w:r w:rsidR="00EB232A">
        <w:t>icône</w:t>
      </w:r>
      <w:r w:rsidR="00A910A4">
        <w:t xml:space="preserve"> qui spécifie la dite application et un double clic sur ce dernier permet de lancer </w:t>
      </w:r>
      <w:r w:rsidR="00EB232A">
        <w:t>un écran de démarrage.</w:t>
      </w:r>
      <w:r w:rsidR="00A910A4">
        <w:t xml:space="preserve"> </w:t>
      </w:r>
      <w:r w:rsidR="00F02C0B">
        <w:t xml:space="preserve">La figure suivante donne </w:t>
      </w:r>
      <w:r w:rsidR="002F3053">
        <w:t>un</w:t>
      </w:r>
      <w:r w:rsidR="00F02C0B">
        <w:t xml:space="preserve"> aperçu de ce qui est dit ci – haut.</w:t>
      </w:r>
    </w:p>
    <w:p w:rsidR="00315A83" w:rsidRDefault="00315A83" w:rsidP="008F5105">
      <w:pPr>
        <w:spacing w:line="480" w:lineRule="auto"/>
        <w:ind w:firstLine="990"/>
        <w:jc w:val="both"/>
      </w:pPr>
    </w:p>
    <w:p w:rsidR="00315A83" w:rsidRDefault="00315A83" w:rsidP="008F5105">
      <w:pPr>
        <w:spacing w:line="480" w:lineRule="auto"/>
        <w:ind w:firstLine="990"/>
        <w:jc w:val="both"/>
      </w:pPr>
    </w:p>
    <w:p w:rsidR="00315A83" w:rsidRDefault="00315A83" w:rsidP="008F5105">
      <w:pPr>
        <w:spacing w:line="480" w:lineRule="auto"/>
        <w:ind w:firstLine="990"/>
        <w:jc w:val="both"/>
      </w:pPr>
    </w:p>
    <w:p w:rsidR="00F02C0B" w:rsidRDefault="00F02C0B" w:rsidP="008F5105">
      <w:pPr>
        <w:spacing w:line="480" w:lineRule="auto"/>
        <w:ind w:firstLine="990"/>
        <w:jc w:val="both"/>
      </w:pPr>
    </w:p>
    <w:p w:rsidR="00F02C0B" w:rsidRDefault="00F02C0B" w:rsidP="008F5105">
      <w:pPr>
        <w:spacing w:line="480" w:lineRule="auto"/>
        <w:ind w:firstLine="990"/>
        <w:jc w:val="both"/>
      </w:pPr>
    </w:p>
    <w:p w:rsidR="00F02C0B" w:rsidRDefault="00F02C0B" w:rsidP="008F5105">
      <w:pPr>
        <w:spacing w:line="480" w:lineRule="auto"/>
        <w:ind w:firstLine="990"/>
        <w:jc w:val="both"/>
      </w:pPr>
    </w:p>
    <w:p w:rsidR="00F02C0B" w:rsidRDefault="00F02C0B" w:rsidP="008F5105">
      <w:pPr>
        <w:spacing w:line="480" w:lineRule="auto"/>
        <w:ind w:firstLine="990"/>
        <w:jc w:val="both"/>
      </w:pPr>
    </w:p>
    <w:p w:rsidR="00F02C0B" w:rsidRDefault="00F02C0B" w:rsidP="008F5105">
      <w:pPr>
        <w:spacing w:line="480" w:lineRule="auto"/>
        <w:ind w:firstLine="990"/>
        <w:jc w:val="both"/>
      </w:pPr>
    </w:p>
    <w:p w:rsidR="00F02C0B" w:rsidRPr="00F02C0B" w:rsidRDefault="00F02C0B" w:rsidP="00F02C0B">
      <w:pPr>
        <w:spacing w:line="480" w:lineRule="auto"/>
        <w:ind w:firstLine="990"/>
        <w:jc w:val="center"/>
        <w:rPr>
          <w:b/>
          <w:i/>
        </w:rPr>
      </w:pPr>
      <w:r w:rsidRPr="00F02C0B">
        <w:rPr>
          <w:b/>
          <w:i/>
        </w:rPr>
        <w:t>Fig1. Illustration de l’icône de l’application Clinic.</w:t>
      </w:r>
    </w:p>
    <w:p w:rsidR="001D3043" w:rsidRDefault="001D3043" w:rsidP="008F5105">
      <w:pPr>
        <w:spacing w:line="480" w:lineRule="auto"/>
        <w:ind w:firstLine="990"/>
        <w:jc w:val="both"/>
      </w:pPr>
      <w:r>
        <w:t>Après la fin du chargement de l’écran de démarrage, vous verrais apparaître l’écran principal de travail (Cfr. Fig2.) dans lequel vous ne pouvez encore rien faire</w:t>
      </w:r>
      <w:r w:rsidR="002F3053">
        <w:t>, si ce n’est que vous connectez à la base des données ou consulter cette aide que vous êtes en train de lire.</w:t>
      </w:r>
    </w:p>
    <w:p w:rsidR="002F3053" w:rsidRDefault="002F3053" w:rsidP="008F5105">
      <w:pPr>
        <w:spacing w:line="480" w:lineRule="auto"/>
        <w:ind w:firstLine="990"/>
        <w:jc w:val="both"/>
      </w:pPr>
    </w:p>
    <w:p w:rsidR="002F3053" w:rsidRDefault="002F3053" w:rsidP="008F5105">
      <w:pPr>
        <w:spacing w:line="480" w:lineRule="auto"/>
        <w:ind w:firstLine="990"/>
        <w:jc w:val="both"/>
      </w:pPr>
    </w:p>
    <w:p w:rsidR="008B5494" w:rsidRDefault="008B5494" w:rsidP="008F5105">
      <w:pPr>
        <w:spacing w:line="480" w:lineRule="auto"/>
        <w:ind w:firstLine="990"/>
        <w:jc w:val="both"/>
      </w:pPr>
    </w:p>
    <w:p w:rsidR="008B5494" w:rsidRDefault="008B5494" w:rsidP="008F5105">
      <w:pPr>
        <w:spacing w:line="480" w:lineRule="auto"/>
        <w:ind w:firstLine="990"/>
        <w:jc w:val="both"/>
      </w:pPr>
    </w:p>
    <w:p w:rsidR="008B5494" w:rsidRDefault="008B5494" w:rsidP="008F5105">
      <w:pPr>
        <w:spacing w:line="480" w:lineRule="auto"/>
        <w:ind w:firstLine="990"/>
        <w:jc w:val="both"/>
      </w:pPr>
    </w:p>
    <w:p w:rsidR="008B5494" w:rsidRDefault="008B5494" w:rsidP="008F5105">
      <w:pPr>
        <w:spacing w:line="480" w:lineRule="auto"/>
        <w:ind w:firstLine="990"/>
        <w:jc w:val="both"/>
      </w:pPr>
    </w:p>
    <w:p w:rsidR="008B5494" w:rsidRDefault="008B5494" w:rsidP="008F5105">
      <w:pPr>
        <w:spacing w:line="480" w:lineRule="auto"/>
        <w:ind w:firstLine="990"/>
        <w:jc w:val="both"/>
      </w:pPr>
    </w:p>
    <w:p w:rsidR="008B5494" w:rsidRDefault="008B5494" w:rsidP="008F5105">
      <w:pPr>
        <w:spacing w:line="480" w:lineRule="auto"/>
        <w:ind w:firstLine="990"/>
        <w:jc w:val="both"/>
      </w:pPr>
    </w:p>
    <w:p w:rsidR="008B5494" w:rsidRDefault="006936B3" w:rsidP="008F5105">
      <w:pPr>
        <w:spacing w:line="480" w:lineRule="auto"/>
        <w:ind w:firstLine="990"/>
        <w:jc w:val="both"/>
      </w:pPr>
      <w:r>
        <w:rPr>
          <w:noProof/>
        </w:rPr>
        <w:lastRenderedPageBreak/>
        <w:drawing>
          <wp:anchor distT="0" distB="0" distL="114300" distR="114300" simplePos="0" relativeHeight="251640832" behindDoc="1" locked="0" layoutInCell="1" allowOverlap="1">
            <wp:simplePos x="0" y="0"/>
            <wp:positionH relativeFrom="column">
              <wp:posOffset>-371475</wp:posOffset>
            </wp:positionH>
            <wp:positionV relativeFrom="paragraph">
              <wp:posOffset>-710565</wp:posOffset>
            </wp:positionV>
            <wp:extent cx="6419850" cy="3416935"/>
            <wp:effectExtent l="19050" t="0" r="0" b="0"/>
            <wp:wrapNone/>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0"/>
                    <a:srcRect/>
                    <a:stretch>
                      <a:fillRect/>
                    </a:stretch>
                  </pic:blipFill>
                  <pic:spPr bwMode="auto">
                    <a:xfrm>
                      <a:off x="0" y="0"/>
                      <a:ext cx="6419850" cy="3416935"/>
                    </a:xfrm>
                    <a:prstGeom prst="rect">
                      <a:avLst/>
                    </a:prstGeom>
                    <a:noFill/>
                    <a:ln w="9525">
                      <a:noFill/>
                      <a:miter lim="800000"/>
                      <a:headEnd/>
                      <a:tailEnd/>
                    </a:ln>
                  </pic:spPr>
                </pic:pic>
              </a:graphicData>
            </a:graphic>
          </wp:anchor>
        </w:drawing>
      </w:r>
    </w:p>
    <w:p w:rsidR="008B5494" w:rsidRDefault="008B5494" w:rsidP="008F5105">
      <w:pPr>
        <w:spacing w:line="480" w:lineRule="auto"/>
        <w:ind w:firstLine="990"/>
        <w:jc w:val="both"/>
      </w:pPr>
    </w:p>
    <w:p w:rsidR="008B5494" w:rsidRDefault="008B5494" w:rsidP="008F5105">
      <w:pPr>
        <w:spacing w:line="480" w:lineRule="auto"/>
        <w:ind w:firstLine="990"/>
        <w:jc w:val="both"/>
      </w:pPr>
    </w:p>
    <w:p w:rsidR="008B5494" w:rsidRDefault="008B5494" w:rsidP="008F5105">
      <w:pPr>
        <w:spacing w:line="480" w:lineRule="auto"/>
        <w:ind w:firstLine="990"/>
        <w:jc w:val="both"/>
      </w:pPr>
    </w:p>
    <w:p w:rsidR="002F3053" w:rsidRDefault="002F3053" w:rsidP="008F5105">
      <w:pPr>
        <w:spacing w:line="480" w:lineRule="auto"/>
        <w:ind w:firstLine="990"/>
        <w:jc w:val="both"/>
      </w:pPr>
    </w:p>
    <w:p w:rsidR="002F3053" w:rsidRDefault="002F3053" w:rsidP="008F5105">
      <w:pPr>
        <w:spacing w:line="480" w:lineRule="auto"/>
        <w:ind w:firstLine="990"/>
        <w:jc w:val="both"/>
      </w:pPr>
    </w:p>
    <w:p w:rsidR="008B5494" w:rsidRDefault="008B5494" w:rsidP="008F5105">
      <w:pPr>
        <w:spacing w:line="480" w:lineRule="auto"/>
        <w:ind w:firstLine="990"/>
        <w:jc w:val="both"/>
      </w:pPr>
    </w:p>
    <w:p w:rsidR="008B5494" w:rsidRDefault="008B5494" w:rsidP="008F5105">
      <w:pPr>
        <w:spacing w:line="480" w:lineRule="auto"/>
        <w:ind w:firstLine="990"/>
        <w:jc w:val="both"/>
      </w:pPr>
    </w:p>
    <w:p w:rsidR="008B5494" w:rsidRPr="00F02C0B" w:rsidRDefault="008B5494" w:rsidP="008B5494">
      <w:pPr>
        <w:spacing w:line="480" w:lineRule="auto"/>
        <w:ind w:firstLine="990"/>
        <w:jc w:val="center"/>
        <w:rPr>
          <w:b/>
          <w:i/>
        </w:rPr>
      </w:pPr>
      <w:r>
        <w:rPr>
          <w:b/>
          <w:i/>
        </w:rPr>
        <w:t>Fig2</w:t>
      </w:r>
      <w:r w:rsidRPr="00F02C0B">
        <w:rPr>
          <w:b/>
          <w:i/>
        </w:rPr>
        <w:t xml:space="preserve">. </w:t>
      </w:r>
      <w:r>
        <w:rPr>
          <w:b/>
          <w:i/>
        </w:rPr>
        <w:t>Ecran principal de l’application Clinic</w:t>
      </w:r>
      <w:r w:rsidRPr="00F02C0B">
        <w:rPr>
          <w:b/>
          <w:i/>
        </w:rPr>
        <w:t>.</w:t>
      </w:r>
    </w:p>
    <w:p w:rsidR="00A910A4" w:rsidRDefault="008C7904" w:rsidP="008F5105">
      <w:pPr>
        <w:spacing w:line="480" w:lineRule="auto"/>
        <w:ind w:firstLine="990"/>
        <w:jc w:val="both"/>
      </w:pPr>
      <w:r>
        <w:t>Pour pouvoir utiliser l’application Clinic, vous avez deux possibilités : La première est qu’elle peut être utilisée sur un seul poste (Mono-poste ou Mono-ordinateur) et la deuxième est qu’elle peut être utilisée en plusieurs postes</w:t>
      </w:r>
      <w:r w:rsidR="00D361C6">
        <w:t xml:space="preserve"> (M</w:t>
      </w:r>
      <w:r>
        <w:t>ulti</w:t>
      </w:r>
      <w:r w:rsidR="00D361C6">
        <w:t xml:space="preserve">-utilisateurs ou Multi-ordinateur). </w:t>
      </w:r>
      <w:r w:rsidR="00E5006B">
        <w:t xml:space="preserve">Dans tous les cas, pour pouvoir accéder aux différentes interfaces de l’application, vous devez en premier spécifier vos informations de </w:t>
      </w:r>
      <w:r w:rsidR="00E5006B" w:rsidRPr="00E5006B">
        <w:rPr>
          <w:b/>
        </w:rPr>
        <w:t>login</w:t>
      </w:r>
      <w:r w:rsidR="00E5006B">
        <w:t xml:space="preserve">, c’est – à – dire votre </w:t>
      </w:r>
      <w:r w:rsidR="00E5006B" w:rsidRPr="0032206B">
        <w:rPr>
          <w:b/>
        </w:rPr>
        <w:t>nom d’utilisateur</w:t>
      </w:r>
      <w:r w:rsidR="00E5006B">
        <w:t xml:space="preserve"> et votre </w:t>
      </w:r>
      <w:r w:rsidR="00E5006B" w:rsidRPr="0032206B">
        <w:rPr>
          <w:b/>
        </w:rPr>
        <w:t>mot de passe</w:t>
      </w:r>
      <w:r w:rsidR="00E5006B">
        <w:t>.</w:t>
      </w:r>
      <w:r w:rsidR="0032206B">
        <w:t xml:space="preserve"> Ces dernières vous sont créées par l’Administrateur de la Base des données</w:t>
      </w:r>
      <w:r w:rsidR="00421DB5">
        <w:t xml:space="preserve"> (Cfr. CHAP. VII)</w:t>
      </w:r>
      <w:r w:rsidR="0032206B">
        <w:t xml:space="preserve">. </w:t>
      </w:r>
      <w:r w:rsidR="005101C6">
        <w:t xml:space="preserve">En plus des informations de login à spécifier, vous devez notifier le nom du serveur sur lequel tourne le moteur de base des données, </w:t>
      </w:r>
      <w:r w:rsidR="00C2082B">
        <w:t xml:space="preserve">le nom de la base des données, </w:t>
      </w:r>
      <w:r w:rsidR="005101C6">
        <w:t>le nom d’utilisateur pour la base des donné</w:t>
      </w:r>
      <w:r w:rsidR="00C2082B">
        <w:t>es</w:t>
      </w:r>
      <w:r w:rsidR="005101C6">
        <w:t xml:space="preserve"> ainsi que le mot de passe pour d’accès à votre serveur. </w:t>
      </w:r>
      <w:r w:rsidR="001B69BC">
        <w:t>La Fig3</w:t>
      </w:r>
      <w:r w:rsidR="005101C6">
        <w:t xml:space="preserve"> ci – après en donne </w:t>
      </w:r>
      <w:r w:rsidR="001B69BC">
        <w:t>plus d’</w:t>
      </w:r>
      <w:r w:rsidR="00406B33">
        <w:t>éclaircissements</w:t>
      </w:r>
      <w:r w:rsidR="005101C6">
        <w:t>.</w:t>
      </w:r>
      <w:r w:rsidR="00F658D7">
        <w:t xml:space="preserve"> En outre pour pouvoir l’afficher, vous pouvez soit cliquer sur le bouton « Connexion à la base des données » (Cfr. </w:t>
      </w:r>
      <w:r w:rsidR="00B42A46">
        <w:t>Fig4</w:t>
      </w:r>
      <w:r w:rsidR="00F658D7">
        <w:t>) ou cliquer sur le menu Fichier</w:t>
      </w:r>
      <w:r w:rsidR="001C6BE3">
        <w:t xml:space="preserve">, puis Connexion. </w:t>
      </w:r>
      <w:r w:rsidR="00B42A46">
        <w:t>(Cfr Fig5</w:t>
      </w:r>
      <w:r w:rsidR="001C6BE3">
        <w:t>)</w:t>
      </w:r>
      <w:r w:rsidR="00CC0074">
        <w:t>.</w:t>
      </w:r>
    </w:p>
    <w:p w:rsidR="00A910A4" w:rsidRDefault="00A910A4" w:rsidP="008F5105">
      <w:pPr>
        <w:spacing w:line="480" w:lineRule="auto"/>
        <w:ind w:firstLine="990"/>
        <w:jc w:val="both"/>
      </w:pPr>
    </w:p>
    <w:p w:rsidR="00A910A4" w:rsidRDefault="00A910A4" w:rsidP="008F5105">
      <w:pPr>
        <w:spacing w:line="480" w:lineRule="auto"/>
        <w:ind w:firstLine="990"/>
        <w:jc w:val="both"/>
      </w:pPr>
    </w:p>
    <w:p w:rsidR="00A910A4" w:rsidRDefault="00A910A4" w:rsidP="008F5105">
      <w:pPr>
        <w:spacing w:line="480" w:lineRule="auto"/>
        <w:ind w:firstLine="990"/>
        <w:jc w:val="both"/>
      </w:pPr>
    </w:p>
    <w:p w:rsidR="00A910A4" w:rsidRDefault="00A910A4" w:rsidP="008F5105">
      <w:pPr>
        <w:spacing w:line="480" w:lineRule="auto"/>
        <w:ind w:firstLine="990"/>
        <w:jc w:val="both"/>
      </w:pPr>
    </w:p>
    <w:p w:rsidR="00A910A4" w:rsidRDefault="006936B3" w:rsidP="008F5105">
      <w:pPr>
        <w:spacing w:line="480" w:lineRule="auto"/>
        <w:ind w:firstLine="990"/>
        <w:jc w:val="both"/>
      </w:pPr>
      <w:r>
        <w:rPr>
          <w:noProof/>
        </w:rPr>
        <w:lastRenderedPageBreak/>
        <w:drawing>
          <wp:anchor distT="0" distB="0" distL="114300" distR="114300" simplePos="0" relativeHeight="251643904" behindDoc="1" locked="0" layoutInCell="1" allowOverlap="1">
            <wp:simplePos x="0" y="0"/>
            <wp:positionH relativeFrom="column">
              <wp:posOffset>3181350</wp:posOffset>
            </wp:positionH>
            <wp:positionV relativeFrom="paragraph">
              <wp:posOffset>-871220</wp:posOffset>
            </wp:positionV>
            <wp:extent cx="2487930" cy="2876550"/>
            <wp:effectExtent l="19050" t="0" r="7620" b="0"/>
            <wp:wrapNone/>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1"/>
                    <a:srcRect/>
                    <a:stretch>
                      <a:fillRect/>
                    </a:stretch>
                  </pic:blipFill>
                  <pic:spPr bwMode="auto">
                    <a:xfrm>
                      <a:off x="0" y="0"/>
                      <a:ext cx="2487930" cy="2876550"/>
                    </a:xfrm>
                    <a:prstGeom prst="rect">
                      <a:avLst/>
                    </a:prstGeom>
                    <a:noFill/>
                    <a:ln w="9525">
                      <a:noFill/>
                      <a:miter lim="800000"/>
                      <a:headEnd/>
                      <a:tailEnd/>
                    </a:ln>
                  </pic:spPr>
                </pic:pic>
              </a:graphicData>
            </a:graphic>
          </wp:anchor>
        </w:drawing>
      </w:r>
      <w:r>
        <w:rPr>
          <w:noProof/>
        </w:rPr>
        <w:drawing>
          <wp:anchor distT="0" distB="0" distL="114300" distR="114300" simplePos="0" relativeHeight="251635712" behindDoc="1" locked="0" layoutInCell="1" allowOverlap="1">
            <wp:simplePos x="0" y="0"/>
            <wp:positionH relativeFrom="column">
              <wp:posOffset>297815</wp:posOffset>
            </wp:positionH>
            <wp:positionV relativeFrom="paragraph">
              <wp:posOffset>-665480</wp:posOffset>
            </wp:positionV>
            <wp:extent cx="1873250" cy="1895475"/>
            <wp:effectExtent l="19050" t="0" r="0" b="0"/>
            <wp:wrapNone/>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2"/>
                    <a:srcRect/>
                    <a:stretch>
                      <a:fillRect/>
                    </a:stretch>
                  </pic:blipFill>
                  <pic:spPr bwMode="auto">
                    <a:xfrm>
                      <a:off x="0" y="0"/>
                      <a:ext cx="1873250" cy="1895475"/>
                    </a:xfrm>
                    <a:prstGeom prst="rect">
                      <a:avLst/>
                    </a:prstGeom>
                    <a:noFill/>
                    <a:ln w="9525">
                      <a:noFill/>
                      <a:miter lim="800000"/>
                      <a:headEnd/>
                      <a:tailEnd/>
                    </a:ln>
                  </pic:spPr>
                </pic:pic>
              </a:graphicData>
            </a:graphic>
          </wp:anchor>
        </w:drawing>
      </w:r>
    </w:p>
    <w:p w:rsidR="00A910A4" w:rsidRDefault="00A910A4" w:rsidP="008F5105">
      <w:pPr>
        <w:spacing w:line="480" w:lineRule="auto"/>
        <w:ind w:firstLine="990"/>
        <w:jc w:val="both"/>
      </w:pPr>
    </w:p>
    <w:p w:rsidR="00A910A4" w:rsidRDefault="00A910A4" w:rsidP="008F5105">
      <w:pPr>
        <w:spacing w:line="480" w:lineRule="auto"/>
        <w:ind w:firstLine="990"/>
        <w:jc w:val="both"/>
      </w:pPr>
    </w:p>
    <w:p w:rsidR="00B42A46" w:rsidRDefault="00B42A46" w:rsidP="00B42A46">
      <w:pPr>
        <w:spacing w:line="480" w:lineRule="auto"/>
        <w:jc w:val="both"/>
      </w:pPr>
    </w:p>
    <w:p w:rsidR="001B69BC" w:rsidRPr="003926EA" w:rsidRDefault="002C021A" w:rsidP="00B42A46">
      <w:pPr>
        <w:spacing w:line="480" w:lineRule="auto"/>
        <w:jc w:val="both"/>
        <w:rPr>
          <w:b/>
          <w:i/>
        </w:rPr>
      </w:pPr>
      <w:r w:rsidRPr="003926EA">
        <w:rPr>
          <w:b/>
          <w:i/>
        </w:rPr>
        <w:t>Fig4</w:t>
      </w:r>
      <w:r w:rsidR="00B42A46" w:rsidRPr="003926EA">
        <w:rPr>
          <w:b/>
          <w:i/>
        </w:rPr>
        <w:t>. Connexion à la base des données</w:t>
      </w:r>
    </w:p>
    <w:p w:rsidR="001B69BC" w:rsidRDefault="001B69BC" w:rsidP="008F5105">
      <w:pPr>
        <w:spacing w:line="480" w:lineRule="auto"/>
        <w:ind w:firstLine="990"/>
        <w:jc w:val="both"/>
      </w:pPr>
    </w:p>
    <w:p w:rsidR="001B69BC" w:rsidRPr="003926EA" w:rsidRDefault="006936B3" w:rsidP="008F5105">
      <w:pPr>
        <w:spacing w:line="480" w:lineRule="auto"/>
        <w:ind w:firstLine="990"/>
        <w:jc w:val="both"/>
        <w:rPr>
          <w:b/>
          <w:i/>
        </w:rPr>
      </w:pPr>
      <w:r>
        <w:rPr>
          <w:noProof/>
        </w:rPr>
        <w:drawing>
          <wp:anchor distT="0" distB="0" distL="114300" distR="114300" simplePos="0" relativeHeight="251645952" behindDoc="1" locked="0" layoutInCell="1" allowOverlap="1">
            <wp:simplePos x="0" y="0"/>
            <wp:positionH relativeFrom="column">
              <wp:posOffset>1362075</wp:posOffset>
            </wp:positionH>
            <wp:positionV relativeFrom="paragraph">
              <wp:posOffset>317500</wp:posOffset>
            </wp:positionV>
            <wp:extent cx="3676015" cy="3073400"/>
            <wp:effectExtent l="19050" t="0" r="635" b="0"/>
            <wp:wrapNone/>
            <wp:docPr id="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3"/>
                    <a:srcRect/>
                    <a:stretch>
                      <a:fillRect/>
                    </a:stretch>
                  </pic:blipFill>
                  <pic:spPr bwMode="auto">
                    <a:xfrm>
                      <a:off x="0" y="0"/>
                      <a:ext cx="3676015" cy="3073400"/>
                    </a:xfrm>
                    <a:prstGeom prst="rect">
                      <a:avLst/>
                    </a:prstGeom>
                    <a:noFill/>
                    <a:ln w="9525">
                      <a:noFill/>
                      <a:miter lim="800000"/>
                      <a:headEnd/>
                      <a:tailEnd/>
                    </a:ln>
                  </pic:spPr>
                </pic:pic>
              </a:graphicData>
            </a:graphic>
          </wp:anchor>
        </w:drawing>
      </w:r>
      <w:r w:rsidR="00B42A46">
        <w:t xml:space="preserve">                                     </w:t>
      </w:r>
      <w:r w:rsidR="003926EA">
        <w:t xml:space="preserve">                             </w:t>
      </w:r>
      <w:r w:rsidR="00B42A46">
        <w:t xml:space="preserve"> </w:t>
      </w:r>
      <w:r w:rsidR="002C021A" w:rsidRPr="003926EA">
        <w:rPr>
          <w:b/>
          <w:i/>
        </w:rPr>
        <w:t>Fig5</w:t>
      </w:r>
      <w:r w:rsidR="00B42A46" w:rsidRPr="003926EA">
        <w:rPr>
          <w:b/>
          <w:i/>
        </w:rPr>
        <w:t>. Connexion à la base des données</w:t>
      </w:r>
    </w:p>
    <w:p w:rsidR="001B69BC" w:rsidRDefault="001B69BC" w:rsidP="008F5105">
      <w:pPr>
        <w:spacing w:line="480" w:lineRule="auto"/>
        <w:ind w:firstLine="990"/>
        <w:jc w:val="both"/>
      </w:pPr>
    </w:p>
    <w:p w:rsidR="001B69BC" w:rsidRDefault="001B69BC" w:rsidP="008F5105">
      <w:pPr>
        <w:spacing w:line="480" w:lineRule="auto"/>
        <w:ind w:firstLine="990"/>
        <w:jc w:val="both"/>
      </w:pPr>
    </w:p>
    <w:p w:rsidR="001B69BC" w:rsidRDefault="001B69BC" w:rsidP="008F5105">
      <w:pPr>
        <w:spacing w:line="480" w:lineRule="auto"/>
        <w:ind w:firstLine="990"/>
        <w:jc w:val="both"/>
      </w:pPr>
    </w:p>
    <w:p w:rsidR="001B69BC" w:rsidRDefault="001B69BC" w:rsidP="008F5105">
      <w:pPr>
        <w:spacing w:line="480" w:lineRule="auto"/>
        <w:ind w:firstLine="990"/>
        <w:jc w:val="both"/>
      </w:pPr>
    </w:p>
    <w:p w:rsidR="00565022" w:rsidRDefault="00565022" w:rsidP="008F5105">
      <w:pPr>
        <w:spacing w:line="480" w:lineRule="auto"/>
        <w:ind w:firstLine="990"/>
        <w:jc w:val="both"/>
      </w:pPr>
    </w:p>
    <w:p w:rsidR="00565022" w:rsidRDefault="00565022" w:rsidP="008F5105">
      <w:pPr>
        <w:spacing w:line="480" w:lineRule="auto"/>
        <w:ind w:firstLine="990"/>
        <w:jc w:val="both"/>
      </w:pPr>
    </w:p>
    <w:p w:rsidR="00565022" w:rsidRDefault="00565022" w:rsidP="008F5105">
      <w:pPr>
        <w:spacing w:line="480" w:lineRule="auto"/>
        <w:ind w:firstLine="990"/>
        <w:jc w:val="both"/>
      </w:pPr>
    </w:p>
    <w:p w:rsidR="00565022" w:rsidRDefault="00565022" w:rsidP="008F5105">
      <w:pPr>
        <w:spacing w:line="480" w:lineRule="auto"/>
        <w:ind w:firstLine="990"/>
        <w:jc w:val="both"/>
      </w:pPr>
    </w:p>
    <w:p w:rsidR="00565022" w:rsidRDefault="00565022" w:rsidP="008F5105">
      <w:pPr>
        <w:spacing w:line="480" w:lineRule="auto"/>
        <w:ind w:firstLine="990"/>
        <w:jc w:val="both"/>
      </w:pPr>
    </w:p>
    <w:p w:rsidR="00565022" w:rsidRPr="003926EA" w:rsidRDefault="00565022" w:rsidP="003926EA">
      <w:pPr>
        <w:spacing w:line="480" w:lineRule="auto"/>
        <w:ind w:firstLine="990"/>
        <w:jc w:val="center"/>
        <w:rPr>
          <w:b/>
          <w:i/>
        </w:rPr>
      </w:pPr>
      <w:r w:rsidRPr="003926EA">
        <w:rPr>
          <w:b/>
          <w:i/>
        </w:rPr>
        <w:t xml:space="preserve">Fig3. </w:t>
      </w:r>
      <w:r w:rsidR="00FB0395" w:rsidRPr="003926EA">
        <w:rPr>
          <w:b/>
          <w:i/>
        </w:rPr>
        <w:t>Paramètres de c</w:t>
      </w:r>
      <w:r w:rsidRPr="003926EA">
        <w:rPr>
          <w:b/>
          <w:i/>
        </w:rPr>
        <w:t>onnexion à la base des données</w:t>
      </w:r>
    </w:p>
    <w:p w:rsidR="002E6EAD" w:rsidRDefault="007367CF" w:rsidP="008F5105">
      <w:pPr>
        <w:spacing w:line="480" w:lineRule="auto"/>
        <w:ind w:firstLine="990"/>
        <w:jc w:val="both"/>
      </w:pPr>
      <w:r>
        <w:t>En orange vous avez les informations liées à votre moteur de base des données, et en bleu vous avez les informations de login. Le bouton</w:t>
      </w:r>
      <w:r w:rsidR="002E6EAD">
        <w:t xml:space="preserve"> « Charger BD » surligné en jaune, vous permet de pouvoir charger toutes </w:t>
      </w:r>
      <w:r w:rsidR="009E745B">
        <w:t>les bases</w:t>
      </w:r>
      <w:r w:rsidR="002E6EAD">
        <w:t xml:space="preserve"> des données de votre moteur de base des données une fois que vous avez spécifié un nom d’utilisateur et un mot de passe correct. Enfin, le bouton « Connecter » vous permet de vous connecter effectivement à la base de données spécifiée. En cas de réussite ou d’échec de cette connexion à la dite base des données, un message provenant de l’application vous sera retournée tout en vous spécifiant si elle a réussie ou non. En cas d’échec, vous devrait réessayer, et en cas de réussite, certains </w:t>
      </w:r>
      <w:r w:rsidR="002E6EAD">
        <w:lastRenderedPageBreak/>
        <w:t>objets (Ou tous) de la fenêtre principale seront activé selon vos droits d’utilisateur</w:t>
      </w:r>
      <w:r w:rsidR="00824991">
        <w:t xml:space="preserve"> (Octroyés par l’administrateur)</w:t>
      </w:r>
      <w:r w:rsidR="002E6EAD">
        <w:t xml:space="preserve"> à l’application.</w:t>
      </w:r>
    </w:p>
    <w:p w:rsidR="00114AA0" w:rsidRPr="00216404" w:rsidRDefault="00114AA0"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16404" w:rsidRPr="00216404" w:rsidRDefault="00216404" w:rsidP="00114AA0">
      <w:pPr>
        <w:spacing w:line="480" w:lineRule="auto"/>
        <w:jc w:val="both"/>
      </w:pPr>
    </w:p>
    <w:p w:rsidR="00276B5A" w:rsidRDefault="00276B5A">
      <w:pPr>
        <w:spacing w:after="200" w:line="276" w:lineRule="auto"/>
        <w:rPr>
          <w:rFonts w:eastAsiaTheme="majorEastAsia"/>
          <w:b/>
          <w:bCs/>
          <w:sz w:val="28"/>
          <w:szCs w:val="28"/>
        </w:rPr>
      </w:pPr>
      <w:r>
        <w:br w:type="page"/>
      </w:r>
    </w:p>
    <w:p w:rsidR="00216404" w:rsidRPr="00216404" w:rsidRDefault="00216404" w:rsidP="00216404">
      <w:pPr>
        <w:pStyle w:val="Titre1"/>
        <w:spacing w:before="120" w:after="120" w:line="360" w:lineRule="auto"/>
        <w:jc w:val="center"/>
        <w:rPr>
          <w:rFonts w:ascii="Times New Roman" w:hAnsi="Times New Roman"/>
          <w:color w:val="auto"/>
        </w:rPr>
      </w:pPr>
      <w:bookmarkStart w:id="2" w:name="_Toc422237170"/>
      <w:r w:rsidRPr="00216404">
        <w:rPr>
          <w:rFonts w:ascii="Times New Roman" w:hAnsi="Times New Roman"/>
          <w:color w:val="auto"/>
        </w:rPr>
        <w:lastRenderedPageBreak/>
        <w:t>CHAP II. TRIAGE</w:t>
      </w:r>
      <w:bookmarkEnd w:id="2"/>
      <w:r w:rsidRPr="00216404">
        <w:rPr>
          <w:rFonts w:ascii="Times New Roman" w:hAnsi="Times New Roman"/>
          <w:color w:val="auto"/>
        </w:rPr>
        <w:t xml:space="preserve"> </w:t>
      </w:r>
    </w:p>
    <w:p w:rsidR="00C944F4" w:rsidRDefault="00801F71" w:rsidP="00216404">
      <w:pPr>
        <w:spacing w:line="480" w:lineRule="auto"/>
        <w:ind w:firstLine="990"/>
        <w:jc w:val="both"/>
      </w:pPr>
      <w:r>
        <w:t>Au niveau du triage, lorsqu’on est connecté avec les droit</w:t>
      </w:r>
      <w:r w:rsidR="00E35E29">
        <w:t>s</w:t>
      </w:r>
      <w:r>
        <w:t xml:space="preserve"> d’y effectuer des opérations, vous avez la possibilité d’ajouter un malade</w:t>
      </w:r>
      <w:r w:rsidR="001502D5">
        <w:t xml:space="preserve"> (Rubrique </w:t>
      </w:r>
      <w:r w:rsidR="001502D5" w:rsidRPr="001502D5">
        <w:rPr>
          <w:b/>
        </w:rPr>
        <w:t>Malade</w:t>
      </w:r>
      <w:r w:rsidR="00A803E4" w:rsidRPr="00A803E4">
        <w:t xml:space="preserve"> en vert</w:t>
      </w:r>
      <w:r w:rsidR="001502D5">
        <w:t>)</w:t>
      </w:r>
      <w:r>
        <w:t xml:space="preserve">, d’effectuer sa </w:t>
      </w:r>
      <w:r w:rsidR="00450142">
        <w:t>pré</w:t>
      </w:r>
      <w:r>
        <w:t>consultation</w:t>
      </w:r>
      <w:r w:rsidR="001502D5">
        <w:t xml:space="preserve"> (Rubrique </w:t>
      </w:r>
      <w:r w:rsidR="001502D5" w:rsidRPr="001502D5">
        <w:rPr>
          <w:b/>
        </w:rPr>
        <w:t>Preconsultation</w:t>
      </w:r>
      <w:r w:rsidR="00A803E4">
        <w:t xml:space="preserve"> en jaune</w:t>
      </w:r>
      <w:r w:rsidR="001502D5">
        <w:t>)</w:t>
      </w:r>
      <w:r>
        <w:t xml:space="preserve"> ou de voir les détails concernant le dit malade via sa fiche</w:t>
      </w:r>
      <w:r w:rsidR="001502D5">
        <w:t xml:space="preserve"> (Rubrique </w:t>
      </w:r>
      <w:r w:rsidR="001502D5" w:rsidRPr="001502D5">
        <w:rPr>
          <w:b/>
        </w:rPr>
        <w:t>Rapports</w:t>
      </w:r>
      <w:r w:rsidR="00A803E4">
        <w:t xml:space="preserve"> en bleu</w:t>
      </w:r>
      <w:r w:rsidR="001502D5">
        <w:t>)</w:t>
      </w:r>
      <w:r w:rsidR="007D7BD6">
        <w:t xml:space="preserve"> Cfr Fig</w:t>
      </w:r>
      <w:r w:rsidR="0034615A">
        <w:t>6</w:t>
      </w:r>
      <w:r>
        <w:t xml:space="preserve">. </w:t>
      </w:r>
    </w:p>
    <w:p w:rsidR="00A803E4" w:rsidRDefault="006936B3" w:rsidP="00216404">
      <w:pPr>
        <w:spacing w:line="480" w:lineRule="auto"/>
        <w:ind w:firstLine="990"/>
        <w:jc w:val="both"/>
      </w:pPr>
      <w:r>
        <w:rPr>
          <w:noProof/>
        </w:rPr>
        <w:drawing>
          <wp:anchor distT="0" distB="0" distL="114300" distR="114300" simplePos="0" relativeHeight="251646976" behindDoc="1" locked="0" layoutInCell="1" allowOverlap="1">
            <wp:simplePos x="0" y="0"/>
            <wp:positionH relativeFrom="column">
              <wp:posOffset>3686175</wp:posOffset>
            </wp:positionH>
            <wp:positionV relativeFrom="paragraph">
              <wp:posOffset>-2540</wp:posOffset>
            </wp:positionV>
            <wp:extent cx="1838325" cy="2647950"/>
            <wp:effectExtent l="19050" t="0" r="9525" b="0"/>
            <wp:wrapNone/>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4"/>
                    <a:srcRect/>
                    <a:stretch>
                      <a:fillRect/>
                    </a:stretch>
                  </pic:blipFill>
                  <pic:spPr bwMode="auto">
                    <a:xfrm>
                      <a:off x="0" y="0"/>
                      <a:ext cx="1838325" cy="2647950"/>
                    </a:xfrm>
                    <a:prstGeom prst="rect">
                      <a:avLst/>
                    </a:prstGeom>
                    <a:noFill/>
                    <a:ln w="9525">
                      <a:noFill/>
                      <a:miter lim="800000"/>
                      <a:headEnd/>
                      <a:tailEnd/>
                    </a:ln>
                  </pic:spPr>
                </pic:pic>
              </a:graphicData>
            </a:graphic>
          </wp:anchor>
        </w:drawing>
      </w:r>
      <w:r>
        <w:rPr>
          <w:noProof/>
        </w:rPr>
        <w:drawing>
          <wp:anchor distT="0" distB="0" distL="114300" distR="114300" simplePos="0" relativeHeight="251642880" behindDoc="1" locked="0" layoutInCell="1" allowOverlap="1">
            <wp:simplePos x="0" y="0"/>
            <wp:positionH relativeFrom="column">
              <wp:posOffset>-257175</wp:posOffset>
            </wp:positionH>
            <wp:positionV relativeFrom="paragraph">
              <wp:posOffset>16510</wp:posOffset>
            </wp:positionV>
            <wp:extent cx="1581150" cy="2947670"/>
            <wp:effectExtent l="19050" t="0" r="0" b="0"/>
            <wp:wrapNone/>
            <wp:docPr id="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5"/>
                    <a:srcRect/>
                    <a:stretch>
                      <a:fillRect/>
                    </a:stretch>
                  </pic:blipFill>
                  <pic:spPr bwMode="auto">
                    <a:xfrm>
                      <a:off x="0" y="0"/>
                      <a:ext cx="1581150" cy="2947670"/>
                    </a:xfrm>
                    <a:prstGeom prst="rect">
                      <a:avLst/>
                    </a:prstGeom>
                    <a:noFill/>
                    <a:ln w="9525">
                      <a:noFill/>
                      <a:miter lim="800000"/>
                      <a:headEnd/>
                      <a:tailEnd/>
                    </a:ln>
                  </pic:spPr>
                </pic:pic>
              </a:graphicData>
            </a:graphic>
          </wp:anchor>
        </w:drawing>
      </w:r>
    </w:p>
    <w:p w:rsidR="00A803E4" w:rsidRDefault="00A803E4" w:rsidP="00216404">
      <w:pPr>
        <w:spacing w:line="480" w:lineRule="auto"/>
        <w:ind w:firstLine="990"/>
        <w:jc w:val="both"/>
      </w:pPr>
    </w:p>
    <w:p w:rsidR="00A803E4" w:rsidRPr="003926EA" w:rsidRDefault="0085100A" w:rsidP="007D7BD6">
      <w:pPr>
        <w:tabs>
          <w:tab w:val="left" w:pos="4050"/>
        </w:tabs>
        <w:spacing w:line="480" w:lineRule="auto"/>
        <w:ind w:firstLine="990"/>
        <w:jc w:val="both"/>
        <w:rPr>
          <w:b/>
          <w:i/>
        </w:rPr>
      </w:pPr>
      <w:r>
        <w:t xml:space="preserve">                     </w:t>
      </w:r>
      <w:r w:rsidR="007D7BD6" w:rsidRPr="003926EA">
        <w:rPr>
          <w:b/>
          <w:i/>
        </w:rPr>
        <w:t>Fig6. Rubrique pour Triage</w:t>
      </w:r>
    </w:p>
    <w:p w:rsidR="00A803E4" w:rsidRDefault="00A803E4" w:rsidP="00216404">
      <w:pPr>
        <w:spacing w:line="480" w:lineRule="auto"/>
        <w:ind w:firstLine="990"/>
        <w:jc w:val="both"/>
      </w:pPr>
    </w:p>
    <w:p w:rsidR="00A803E4" w:rsidRDefault="00A803E4" w:rsidP="00216404">
      <w:pPr>
        <w:spacing w:line="480" w:lineRule="auto"/>
        <w:ind w:firstLine="990"/>
        <w:jc w:val="both"/>
      </w:pPr>
    </w:p>
    <w:p w:rsidR="00A803E4" w:rsidRDefault="00A803E4" w:rsidP="00216404">
      <w:pPr>
        <w:spacing w:line="480" w:lineRule="auto"/>
        <w:ind w:firstLine="990"/>
        <w:jc w:val="both"/>
      </w:pPr>
    </w:p>
    <w:p w:rsidR="00A803E4" w:rsidRDefault="00A803E4" w:rsidP="00216404">
      <w:pPr>
        <w:spacing w:line="480" w:lineRule="auto"/>
        <w:ind w:firstLine="990"/>
        <w:jc w:val="both"/>
      </w:pPr>
    </w:p>
    <w:p w:rsidR="00A803E4" w:rsidRDefault="00A803E4" w:rsidP="00216404">
      <w:pPr>
        <w:spacing w:line="480" w:lineRule="auto"/>
        <w:ind w:firstLine="990"/>
        <w:jc w:val="both"/>
      </w:pPr>
    </w:p>
    <w:p w:rsidR="00C944F4" w:rsidRPr="003926EA" w:rsidRDefault="0085100A" w:rsidP="00216404">
      <w:pPr>
        <w:spacing w:line="480" w:lineRule="auto"/>
        <w:ind w:firstLine="990"/>
        <w:jc w:val="both"/>
        <w:rPr>
          <w:b/>
          <w:i/>
        </w:rPr>
      </w:pPr>
      <w:r>
        <w:t xml:space="preserve">                                 </w:t>
      </w:r>
      <w:r w:rsidR="003926EA">
        <w:t xml:space="preserve">                              </w:t>
      </w:r>
      <w:r w:rsidRPr="003926EA">
        <w:rPr>
          <w:b/>
          <w:i/>
        </w:rPr>
        <w:t>Fig7. Ajout (Modification) d’une personne</w:t>
      </w:r>
    </w:p>
    <w:p w:rsidR="00216404" w:rsidRDefault="006936B3" w:rsidP="00216404">
      <w:pPr>
        <w:spacing w:line="480" w:lineRule="auto"/>
        <w:ind w:firstLine="990"/>
        <w:jc w:val="both"/>
      </w:pPr>
      <w:r>
        <w:rPr>
          <w:noProof/>
        </w:rPr>
        <w:drawing>
          <wp:anchor distT="0" distB="0" distL="114300" distR="114300" simplePos="0" relativeHeight="251649024" behindDoc="1" locked="0" layoutInCell="1" allowOverlap="1">
            <wp:simplePos x="0" y="0"/>
            <wp:positionH relativeFrom="column">
              <wp:posOffset>1743075</wp:posOffset>
            </wp:positionH>
            <wp:positionV relativeFrom="paragraph">
              <wp:posOffset>3053715</wp:posOffset>
            </wp:positionV>
            <wp:extent cx="485775" cy="552450"/>
            <wp:effectExtent l="19050" t="0" r="9525" b="0"/>
            <wp:wrapNone/>
            <wp:docPr id="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16"/>
                    <a:srcRect/>
                    <a:stretch>
                      <a:fillRect/>
                    </a:stretch>
                  </pic:blipFill>
                  <pic:spPr bwMode="auto">
                    <a:xfrm>
                      <a:off x="0" y="0"/>
                      <a:ext cx="485775" cy="552450"/>
                    </a:xfrm>
                    <a:prstGeom prst="rect">
                      <a:avLst/>
                    </a:prstGeom>
                    <a:noFill/>
                    <a:ln w="9525">
                      <a:noFill/>
                      <a:miter lim="800000"/>
                      <a:headEnd/>
                      <a:tailEnd/>
                    </a:ln>
                  </pic:spPr>
                </pic:pic>
              </a:graphicData>
            </a:graphic>
          </wp:anchor>
        </w:drawing>
      </w:r>
      <w:r w:rsidR="00C944F4">
        <w:t xml:space="preserve">Avant d’ajouter un quelconque malade, </w:t>
      </w:r>
      <w:r w:rsidR="00FF0746">
        <w:t>vous devez absolument aller dans le menu Fichier et choisir « Personne » afin d’ajouter une personne (Cfr Fig7). Une autre chose importante à remarquer est que lors de l’ajout d’un malade, le numéro de la fiche lui attribué est « </w:t>
      </w:r>
      <w:r w:rsidR="000B107A">
        <w:t>Non Attribué »</w:t>
      </w:r>
      <w:r w:rsidR="00FF0746">
        <w:t>, pour la simple raison qu’il n’est attribué</w:t>
      </w:r>
      <w:r w:rsidR="00601909">
        <w:t xml:space="preserve"> que lors</w:t>
      </w:r>
      <w:r w:rsidR="00FF0746">
        <w:t xml:space="preserve"> de la création d’un dossier pour le malade qui a été enregistré</w:t>
      </w:r>
      <w:r w:rsidR="00601909">
        <w:t xml:space="preserve"> (Cfr </w:t>
      </w:r>
      <w:r w:rsidR="00197584">
        <w:t>Fig10</w:t>
      </w:r>
      <w:r w:rsidR="00601909">
        <w:t>)</w:t>
      </w:r>
      <w:r w:rsidR="00D25AFC">
        <w:t>. Aussi, à chaque fois que vous devez ajouter une personne, vous pouvez effectuer directement une captur</w:t>
      </w:r>
      <w:r w:rsidR="00332001">
        <w:t>e de photo du malade par le webc</w:t>
      </w:r>
      <w:r w:rsidR="00D25AFC">
        <w:t>am (Cfr Fig9</w:t>
      </w:r>
      <w:r w:rsidR="00F75EBF">
        <w:t xml:space="preserve"> en suivant les étapes 1 à 7</w:t>
      </w:r>
      <w:r w:rsidR="00D25AFC">
        <w:t>) ou charger une photo via le disque dur de votre ordinateur.</w:t>
      </w:r>
      <w:r w:rsidR="002D3C77">
        <w:t xml:space="preserve"> En outre à chaque fois que vous voulez naviguer d’un formulaire à un autre, prenez soit de cliquer sur le bouton de fermeture</w:t>
      </w:r>
      <w:r w:rsidR="009F5004">
        <w:t xml:space="preserve"> prévu sur chaque interface</w:t>
      </w:r>
      <w:r w:rsidR="00197584">
        <w:t xml:space="preserve"> (Cfr Fig8</w:t>
      </w:r>
      <w:r w:rsidR="002D3C77">
        <w:t>).</w:t>
      </w:r>
    </w:p>
    <w:p w:rsidR="0085100A" w:rsidRPr="003926EA" w:rsidRDefault="00EA0183" w:rsidP="00044C12">
      <w:pPr>
        <w:tabs>
          <w:tab w:val="left" w:pos="2760"/>
        </w:tabs>
        <w:spacing w:line="480" w:lineRule="auto"/>
        <w:ind w:firstLine="990"/>
        <w:jc w:val="center"/>
        <w:rPr>
          <w:b/>
          <w:i/>
        </w:rPr>
      </w:pPr>
      <w:r w:rsidRPr="003926EA">
        <w:rPr>
          <w:b/>
          <w:i/>
        </w:rPr>
        <w:t>Fig8. Fermeture de formulaire</w:t>
      </w:r>
    </w:p>
    <w:p w:rsidR="0085100A" w:rsidRDefault="006936B3" w:rsidP="00063E01">
      <w:pPr>
        <w:spacing w:line="480" w:lineRule="auto"/>
        <w:jc w:val="both"/>
      </w:pPr>
      <w:r>
        <w:rPr>
          <w:noProof/>
        </w:rPr>
        <w:lastRenderedPageBreak/>
        <w:drawing>
          <wp:anchor distT="0" distB="0" distL="114300" distR="114300" simplePos="0" relativeHeight="251650048" behindDoc="1" locked="0" layoutInCell="1" allowOverlap="1">
            <wp:simplePos x="0" y="0"/>
            <wp:positionH relativeFrom="column">
              <wp:posOffset>-755650</wp:posOffset>
            </wp:positionH>
            <wp:positionV relativeFrom="paragraph">
              <wp:posOffset>687070</wp:posOffset>
            </wp:positionV>
            <wp:extent cx="7212965" cy="3691890"/>
            <wp:effectExtent l="19050" t="0" r="6985" b="0"/>
            <wp:wrapNone/>
            <wp:docPr id="1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17"/>
                    <a:srcRect/>
                    <a:stretch>
                      <a:fillRect/>
                    </a:stretch>
                  </pic:blipFill>
                  <pic:spPr bwMode="auto">
                    <a:xfrm>
                      <a:off x="0" y="0"/>
                      <a:ext cx="7212965" cy="3691890"/>
                    </a:xfrm>
                    <a:prstGeom prst="rect">
                      <a:avLst/>
                    </a:prstGeom>
                    <a:noFill/>
                    <a:ln w="9525">
                      <a:noFill/>
                      <a:miter lim="800000"/>
                      <a:headEnd/>
                      <a:tailEnd/>
                    </a:ln>
                  </pic:spPr>
                </pic:pic>
              </a:graphicData>
            </a:graphic>
          </wp:anchor>
        </w:drawing>
      </w:r>
      <w:r w:rsidR="00332001" w:rsidRPr="00332001">
        <w:rPr>
          <w:b/>
          <w:u w:val="single"/>
        </w:rPr>
        <w:t>NB</w:t>
      </w:r>
      <w:r w:rsidR="00332001">
        <w:t> : Lors de l’ajout d’une photo par webcam, l’administrateur doit au préalable définir un répertoire (Dossier) de travail pour une probable exportation de la photo capturée.</w:t>
      </w:r>
    </w:p>
    <w:p w:rsidR="0085100A" w:rsidRDefault="0085100A" w:rsidP="00216404">
      <w:pPr>
        <w:spacing w:line="480" w:lineRule="auto"/>
        <w:ind w:firstLine="990"/>
        <w:jc w:val="both"/>
      </w:pPr>
    </w:p>
    <w:p w:rsidR="0023455D" w:rsidRDefault="0023455D" w:rsidP="00216404">
      <w:pPr>
        <w:spacing w:line="480" w:lineRule="auto"/>
        <w:ind w:firstLine="990"/>
        <w:jc w:val="both"/>
      </w:pPr>
    </w:p>
    <w:p w:rsidR="0023455D" w:rsidRDefault="0023455D" w:rsidP="00216404">
      <w:pPr>
        <w:spacing w:line="480" w:lineRule="auto"/>
        <w:ind w:firstLine="990"/>
        <w:jc w:val="both"/>
      </w:pPr>
    </w:p>
    <w:p w:rsidR="0023455D" w:rsidRDefault="0023455D" w:rsidP="00216404">
      <w:pPr>
        <w:spacing w:line="480" w:lineRule="auto"/>
        <w:ind w:firstLine="990"/>
        <w:jc w:val="both"/>
      </w:pPr>
    </w:p>
    <w:p w:rsidR="0023455D" w:rsidRDefault="0023455D" w:rsidP="00216404">
      <w:pPr>
        <w:spacing w:line="480" w:lineRule="auto"/>
        <w:ind w:firstLine="990"/>
        <w:jc w:val="both"/>
      </w:pPr>
    </w:p>
    <w:p w:rsidR="0023455D" w:rsidRDefault="0023455D" w:rsidP="00216404">
      <w:pPr>
        <w:spacing w:line="480" w:lineRule="auto"/>
        <w:ind w:firstLine="990"/>
        <w:jc w:val="both"/>
      </w:pPr>
    </w:p>
    <w:p w:rsidR="0023455D" w:rsidRDefault="0023455D" w:rsidP="00216404">
      <w:pPr>
        <w:spacing w:line="480" w:lineRule="auto"/>
        <w:ind w:firstLine="990"/>
        <w:jc w:val="both"/>
      </w:pPr>
    </w:p>
    <w:p w:rsidR="0023455D" w:rsidRDefault="0023455D" w:rsidP="00216404">
      <w:pPr>
        <w:spacing w:line="480" w:lineRule="auto"/>
        <w:ind w:firstLine="990"/>
        <w:jc w:val="both"/>
      </w:pPr>
    </w:p>
    <w:p w:rsidR="0023455D" w:rsidRDefault="0023455D" w:rsidP="00216404">
      <w:pPr>
        <w:spacing w:line="480" w:lineRule="auto"/>
        <w:ind w:firstLine="990"/>
        <w:jc w:val="both"/>
      </w:pPr>
    </w:p>
    <w:p w:rsidR="0023455D" w:rsidRDefault="0023455D" w:rsidP="00216404">
      <w:pPr>
        <w:spacing w:line="480" w:lineRule="auto"/>
        <w:ind w:firstLine="990"/>
        <w:jc w:val="both"/>
      </w:pPr>
    </w:p>
    <w:p w:rsidR="0023455D" w:rsidRDefault="0023455D" w:rsidP="00216404">
      <w:pPr>
        <w:spacing w:line="480" w:lineRule="auto"/>
        <w:ind w:firstLine="990"/>
        <w:jc w:val="both"/>
      </w:pPr>
    </w:p>
    <w:p w:rsidR="0023455D" w:rsidRPr="0023455D" w:rsidRDefault="0023455D" w:rsidP="0023455D">
      <w:pPr>
        <w:spacing w:line="480" w:lineRule="auto"/>
        <w:ind w:firstLine="990"/>
        <w:jc w:val="center"/>
        <w:rPr>
          <w:b/>
          <w:i/>
        </w:rPr>
      </w:pPr>
      <w:r w:rsidRPr="0023455D">
        <w:rPr>
          <w:b/>
          <w:i/>
        </w:rPr>
        <w:t>Fig9. Comment ajouter une photo par webcam</w:t>
      </w:r>
    </w:p>
    <w:p w:rsidR="0023455D" w:rsidRDefault="0023455D" w:rsidP="00216404">
      <w:pPr>
        <w:spacing w:line="480" w:lineRule="auto"/>
        <w:ind w:firstLine="990"/>
        <w:jc w:val="both"/>
      </w:pPr>
    </w:p>
    <w:p w:rsidR="00013853" w:rsidRDefault="003043E5" w:rsidP="00216404">
      <w:pPr>
        <w:spacing w:line="480" w:lineRule="auto"/>
        <w:ind w:firstLine="990"/>
        <w:jc w:val="both"/>
      </w:pPr>
      <w:r>
        <w:t xml:space="preserve">A l’étape 1, vous commencez par cliquer sur le bouton « Ajouter », puis à l’étape2 ; vous cochez la case « Photo à partir </w:t>
      </w:r>
      <w:r w:rsidR="0023455D">
        <w:t>d</w:t>
      </w:r>
      <w:r>
        <w:t>u WebCam », ensuite à l’étape 3, vous allumer le webcam (A ce stade, il faut se rassurer que le webcam est activé sur votre ordinateur ou s’il s’agit d’un module USB</w:t>
      </w:r>
      <w:r w:rsidR="002E11B6">
        <w:t>, se rassurer qu’il est connecté</w:t>
      </w:r>
      <w:r>
        <w:t xml:space="preserve"> sur votre ordinateur), puis viens l’étape 4 où vous ajuster le webcam à </w:t>
      </w:r>
      <w:r w:rsidR="002E11B6">
        <w:t>la</w:t>
      </w:r>
      <w:r>
        <w:t xml:space="preserve"> bonne position pour capturer la photo (Cette photo capturée apparaît dans la zone d’affichage « </w:t>
      </w:r>
      <w:r w:rsidRPr="002E11B6">
        <w:rPr>
          <w:b/>
        </w:rPr>
        <w:t>Prévisualisation</w:t>
      </w:r>
      <w:r>
        <w:t xml:space="preserve"> »).S’il arrive que la photo soit sombre, vous cliquez </w:t>
      </w:r>
      <w:r w:rsidR="002E11B6">
        <w:t xml:space="preserve">sur </w:t>
      </w:r>
      <w:r>
        <w:t xml:space="preserve">« Initialiser » à l’étape 6 afin de capturer une nouvelle photo. Une fois que la photo vous semble bonne, vous allez récupérer cette photo (Etape 5) ; et au finish, cette action va éteindre le webcam et afficher la dite photo dans la zone d’affichage (Etape 7). </w:t>
      </w:r>
    </w:p>
    <w:p w:rsidR="00013853" w:rsidRDefault="00013853" w:rsidP="00216404">
      <w:pPr>
        <w:spacing w:line="480" w:lineRule="auto"/>
        <w:ind w:firstLine="990"/>
        <w:jc w:val="both"/>
      </w:pPr>
    </w:p>
    <w:p w:rsidR="00013853" w:rsidRDefault="006936B3" w:rsidP="00216404">
      <w:pPr>
        <w:spacing w:line="480" w:lineRule="auto"/>
        <w:ind w:firstLine="990"/>
        <w:jc w:val="both"/>
      </w:pPr>
      <w:r>
        <w:rPr>
          <w:noProof/>
        </w:rPr>
        <w:lastRenderedPageBreak/>
        <w:drawing>
          <wp:anchor distT="0" distB="0" distL="114300" distR="114300" simplePos="0" relativeHeight="251652096" behindDoc="1" locked="0" layoutInCell="1" allowOverlap="1">
            <wp:simplePos x="0" y="0"/>
            <wp:positionH relativeFrom="column">
              <wp:posOffset>-714375</wp:posOffset>
            </wp:positionH>
            <wp:positionV relativeFrom="paragraph">
              <wp:posOffset>-751205</wp:posOffset>
            </wp:positionV>
            <wp:extent cx="7115175" cy="3105150"/>
            <wp:effectExtent l="19050" t="0" r="9525" b="0"/>
            <wp:wrapNone/>
            <wp:docPr id="1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18"/>
                    <a:srcRect/>
                    <a:stretch>
                      <a:fillRect/>
                    </a:stretch>
                  </pic:blipFill>
                  <pic:spPr bwMode="auto">
                    <a:xfrm>
                      <a:off x="0" y="0"/>
                      <a:ext cx="7115175" cy="3105150"/>
                    </a:xfrm>
                    <a:prstGeom prst="rect">
                      <a:avLst/>
                    </a:prstGeom>
                    <a:noFill/>
                    <a:ln w="9525">
                      <a:noFill/>
                      <a:miter lim="800000"/>
                      <a:headEnd/>
                      <a:tailEnd/>
                    </a:ln>
                  </pic:spPr>
                </pic:pic>
              </a:graphicData>
            </a:graphic>
          </wp:anchor>
        </w:drawing>
      </w:r>
    </w:p>
    <w:p w:rsidR="00013853" w:rsidRDefault="00013853" w:rsidP="00216404">
      <w:pPr>
        <w:spacing w:line="480" w:lineRule="auto"/>
        <w:ind w:firstLine="990"/>
        <w:jc w:val="both"/>
      </w:pPr>
    </w:p>
    <w:p w:rsidR="00E63008" w:rsidRDefault="00E63008" w:rsidP="00216404">
      <w:pPr>
        <w:spacing w:line="480" w:lineRule="auto"/>
        <w:ind w:firstLine="990"/>
        <w:jc w:val="both"/>
      </w:pPr>
    </w:p>
    <w:p w:rsidR="00E63008" w:rsidRDefault="00E63008" w:rsidP="00216404">
      <w:pPr>
        <w:spacing w:line="480" w:lineRule="auto"/>
        <w:ind w:firstLine="990"/>
        <w:jc w:val="both"/>
      </w:pPr>
    </w:p>
    <w:p w:rsidR="00E63008" w:rsidRDefault="00E63008" w:rsidP="00216404">
      <w:pPr>
        <w:spacing w:line="480" w:lineRule="auto"/>
        <w:ind w:firstLine="990"/>
        <w:jc w:val="both"/>
      </w:pPr>
    </w:p>
    <w:p w:rsidR="00E63008" w:rsidRDefault="00E63008" w:rsidP="00216404">
      <w:pPr>
        <w:spacing w:line="480" w:lineRule="auto"/>
        <w:ind w:firstLine="990"/>
        <w:jc w:val="both"/>
      </w:pPr>
    </w:p>
    <w:p w:rsidR="00E63008" w:rsidRDefault="00E63008" w:rsidP="00216404">
      <w:pPr>
        <w:spacing w:line="480" w:lineRule="auto"/>
        <w:ind w:firstLine="990"/>
        <w:jc w:val="both"/>
      </w:pPr>
    </w:p>
    <w:p w:rsidR="00E63008" w:rsidRPr="00063E01" w:rsidRDefault="00E63008" w:rsidP="00063E01">
      <w:pPr>
        <w:spacing w:line="480" w:lineRule="auto"/>
        <w:ind w:firstLine="990"/>
        <w:jc w:val="center"/>
        <w:rPr>
          <w:b/>
          <w:i/>
        </w:rPr>
      </w:pPr>
      <w:r w:rsidRPr="00063E01">
        <w:rPr>
          <w:b/>
          <w:i/>
        </w:rPr>
        <w:t>Fig10. Ajout d’un dossier de préconsultation pour un malade</w:t>
      </w:r>
    </w:p>
    <w:p w:rsidR="00E63008" w:rsidRDefault="00E63008" w:rsidP="00216404">
      <w:pPr>
        <w:spacing w:line="480" w:lineRule="auto"/>
        <w:ind w:firstLine="990"/>
        <w:jc w:val="both"/>
      </w:pPr>
      <w:r>
        <w:t xml:space="preserve">Sur la figure ci – contre, vous ajouter un dossier de préconsultation pour un malade avant de passer aux différents examens relatif. Il est à noter que ce dossier au niveau de la préconsultation n’est créé qu’une et une seule fois ; et pour ce faire procéder par les étapes de 1 à 5. </w:t>
      </w:r>
      <w:r w:rsidR="000C264B">
        <w:t>A l’étape 1, sélection du malade, à l’étape 2 ; clic sur le bouton « Ajouter », puis à l’étape 3 ; on sélectionne la date de la création du dossier, ensuite à l’étape 4, on sélectionne le type de fiche concerné ; et enfin on enregistre l’opération à l’étape 5 en cliquant sur le bouton « Enregistrer ».</w:t>
      </w:r>
      <w:r w:rsidR="00D34BC2">
        <w:t xml:space="preserve"> Ces actions ont pour conséquence d’activer la partie de préconsultation proprement dite</w:t>
      </w:r>
      <w:r w:rsidR="001D1B50">
        <w:t>, et c’est à ce moment qu’un numéro de fiche est généré automatiquement par l’application</w:t>
      </w:r>
      <w:r w:rsidR="00D34BC2">
        <w:t>.</w:t>
      </w:r>
    </w:p>
    <w:p w:rsidR="00E63008" w:rsidRDefault="00E63008" w:rsidP="00216404">
      <w:pPr>
        <w:spacing w:line="480" w:lineRule="auto"/>
        <w:ind w:firstLine="990"/>
        <w:jc w:val="both"/>
      </w:pPr>
    </w:p>
    <w:p w:rsidR="00216404" w:rsidRDefault="00216404" w:rsidP="00114AA0">
      <w:pPr>
        <w:spacing w:line="480" w:lineRule="auto"/>
        <w:jc w:val="both"/>
        <w:rPr>
          <w:lang w:val="fr-BE"/>
        </w:rPr>
      </w:pPr>
    </w:p>
    <w:p w:rsidR="00216404" w:rsidRDefault="00216404" w:rsidP="00114AA0">
      <w:pPr>
        <w:spacing w:line="480" w:lineRule="auto"/>
        <w:jc w:val="both"/>
        <w:rPr>
          <w:lang w:val="fr-BE"/>
        </w:rPr>
      </w:pPr>
    </w:p>
    <w:p w:rsidR="00216404" w:rsidRDefault="00216404" w:rsidP="00114AA0">
      <w:pPr>
        <w:spacing w:line="480" w:lineRule="auto"/>
        <w:jc w:val="both"/>
        <w:rPr>
          <w:lang w:val="fr-BE"/>
        </w:rPr>
      </w:pPr>
    </w:p>
    <w:p w:rsidR="00157B4E" w:rsidRDefault="00157B4E">
      <w:pPr>
        <w:spacing w:after="200" w:line="276" w:lineRule="auto"/>
        <w:rPr>
          <w:rFonts w:eastAsiaTheme="majorEastAsia"/>
          <w:b/>
          <w:bCs/>
          <w:sz w:val="28"/>
          <w:szCs w:val="28"/>
        </w:rPr>
      </w:pPr>
      <w:r>
        <w:br w:type="page"/>
      </w:r>
    </w:p>
    <w:p w:rsidR="00216404" w:rsidRPr="00216404" w:rsidRDefault="00216404" w:rsidP="00216404">
      <w:pPr>
        <w:pStyle w:val="Titre1"/>
        <w:spacing w:before="120" w:after="120" w:line="360" w:lineRule="auto"/>
        <w:jc w:val="center"/>
        <w:rPr>
          <w:rFonts w:ascii="Times New Roman" w:hAnsi="Times New Roman"/>
          <w:color w:val="auto"/>
        </w:rPr>
      </w:pPr>
      <w:bookmarkStart w:id="3" w:name="_Toc422237171"/>
      <w:r w:rsidRPr="00216404">
        <w:rPr>
          <w:rFonts w:ascii="Times New Roman" w:hAnsi="Times New Roman"/>
          <w:color w:val="auto"/>
        </w:rPr>
        <w:lastRenderedPageBreak/>
        <w:t>CHAP II</w:t>
      </w:r>
      <w:r>
        <w:rPr>
          <w:rFonts w:ascii="Times New Roman" w:hAnsi="Times New Roman"/>
          <w:color w:val="auto"/>
        </w:rPr>
        <w:t>I</w:t>
      </w:r>
      <w:r w:rsidRPr="00216404">
        <w:rPr>
          <w:rFonts w:ascii="Times New Roman" w:hAnsi="Times New Roman"/>
          <w:color w:val="auto"/>
        </w:rPr>
        <w:t xml:space="preserve">. </w:t>
      </w:r>
      <w:r>
        <w:rPr>
          <w:rFonts w:ascii="Times New Roman" w:hAnsi="Times New Roman"/>
          <w:color w:val="auto"/>
        </w:rPr>
        <w:t>CONSULTATION</w:t>
      </w:r>
      <w:bookmarkEnd w:id="3"/>
      <w:r w:rsidRPr="00216404">
        <w:rPr>
          <w:rFonts w:ascii="Times New Roman" w:hAnsi="Times New Roman"/>
          <w:color w:val="auto"/>
        </w:rPr>
        <w:t xml:space="preserve"> </w:t>
      </w:r>
    </w:p>
    <w:p w:rsidR="00216404" w:rsidRDefault="009971D6" w:rsidP="00216404">
      <w:pPr>
        <w:spacing w:line="480" w:lineRule="auto"/>
        <w:ind w:firstLine="990"/>
        <w:jc w:val="both"/>
      </w:pPr>
      <w:r>
        <w:t>Comme l’a été le cas de la préconsultation, pour avoir accès à la consultation, vous devez vous connectez à l’application avec un login vous authentifiant comme y ayant accès.</w:t>
      </w:r>
      <w:r w:rsidR="00727FC7">
        <w:t xml:space="preserve"> </w:t>
      </w:r>
      <w:r w:rsidR="00727FC7" w:rsidRPr="00727FC7">
        <w:rPr>
          <w:b/>
          <w:i/>
        </w:rPr>
        <w:t>Aussi, avant tout ajout de n’importe quel genre sur n’importe quel formulaire, vous devez absolument cliquer sur le bouton « Ajouter », excepté pour une modification</w:t>
      </w:r>
      <w:r w:rsidR="00727FC7">
        <w:t>.</w:t>
      </w:r>
      <w:r w:rsidR="00B97050">
        <w:t xml:space="preserve"> Une autre chose qui est à retenir pour toute l’application est qu’un double clic sur une zone d’affichage permet d’afficher les </w:t>
      </w:r>
      <w:r w:rsidR="006060D6">
        <w:t>informations relatives à la ligne</w:t>
      </w:r>
      <w:r w:rsidR="00B97050">
        <w:t xml:space="preserve"> sélectionnée.</w:t>
      </w:r>
    </w:p>
    <w:p w:rsidR="0072000F" w:rsidRDefault="0072000F" w:rsidP="00216404">
      <w:pPr>
        <w:spacing w:line="480" w:lineRule="auto"/>
        <w:ind w:firstLine="990"/>
        <w:jc w:val="both"/>
      </w:pPr>
    </w:p>
    <w:p w:rsidR="0072000F" w:rsidRDefault="0072000F" w:rsidP="00216404">
      <w:pPr>
        <w:spacing w:line="480" w:lineRule="auto"/>
        <w:ind w:firstLine="990"/>
        <w:jc w:val="both"/>
      </w:pPr>
      <w:r>
        <w:t>La logique de création de dossier s’</w:t>
      </w:r>
      <w:r w:rsidR="00750BA7">
        <w:t xml:space="preserve">applique aussi à ce niveau, sauf qu’à la différence de la préconsultation, vous pouvez créer plusieurs dossiers. Cet état de chose permet que chaque pile d’informations de consultation soit </w:t>
      </w:r>
      <w:r w:rsidR="007F4222">
        <w:t>contenue</w:t>
      </w:r>
      <w:r w:rsidR="00750BA7">
        <w:t xml:space="preserve"> dans un même bloc.</w:t>
      </w:r>
    </w:p>
    <w:p w:rsidR="007F4222" w:rsidRDefault="007F4222" w:rsidP="00216404">
      <w:pPr>
        <w:spacing w:line="480" w:lineRule="auto"/>
        <w:ind w:firstLine="990"/>
        <w:jc w:val="both"/>
      </w:pPr>
    </w:p>
    <w:p w:rsidR="007F4222" w:rsidRDefault="007F4222" w:rsidP="00216404">
      <w:pPr>
        <w:spacing w:line="480" w:lineRule="auto"/>
        <w:ind w:firstLine="990"/>
        <w:jc w:val="both"/>
      </w:pPr>
      <w:r>
        <w:t>Autre chose est que pour l’interface de consultation (Cfr Fig11)</w:t>
      </w:r>
      <w:r w:rsidR="003C2973">
        <w:t xml:space="preserve"> ne charge aucune information lors de son ouverture et pour se faire, il faut cliquer en 1 sur le bouton « Rechercher un malade » vous affichant une interface de recherche (Cfr Fig12). Une fois la recherche effectuée sur la case de recherche en vert, vous faite un double clic sur la ligne contenant le malade recherché (Ce qui a pour effet de fermer ce formulaire de recherche).</w:t>
      </w:r>
      <w:r w:rsidR="009E2DD9">
        <w:t xml:space="preserve"> Ceci vous retourner sur le formulaire de consultation et il vous faut cliquer sur le bouton Charger information ; à l’étape 2 pour effectivement voir les informations liées au dit malade sélectionné.</w:t>
      </w:r>
      <w:r w:rsidR="000D2E88">
        <w:t xml:space="preserve"> La partie en jaune dans la Fig11, concerne les dossiers de consultation et celui en vert permet d’en archiver certains (Ceux déjà soldés par exemple) ; et enfin vous avez la possibilité de voir les informations connexes (Détails préconsultation et laboratoire) au malade sélectionné et émettre un jugement.</w:t>
      </w:r>
    </w:p>
    <w:p w:rsidR="00D550C2" w:rsidRDefault="00D550C2" w:rsidP="00216404">
      <w:pPr>
        <w:spacing w:line="480" w:lineRule="auto"/>
        <w:ind w:firstLine="990"/>
        <w:jc w:val="both"/>
      </w:pPr>
    </w:p>
    <w:p w:rsidR="00D550C2" w:rsidRDefault="006936B3" w:rsidP="00497FFE">
      <w:pPr>
        <w:spacing w:line="480" w:lineRule="auto"/>
        <w:jc w:val="both"/>
      </w:pPr>
      <w:r>
        <w:rPr>
          <w:noProof/>
        </w:rPr>
        <w:lastRenderedPageBreak/>
        <w:drawing>
          <wp:anchor distT="0" distB="0" distL="114300" distR="114300" simplePos="0" relativeHeight="251654144" behindDoc="1" locked="0" layoutInCell="1" allowOverlap="1">
            <wp:simplePos x="0" y="0"/>
            <wp:positionH relativeFrom="column">
              <wp:posOffset>-723900</wp:posOffset>
            </wp:positionH>
            <wp:positionV relativeFrom="paragraph">
              <wp:posOffset>652780</wp:posOffset>
            </wp:positionV>
            <wp:extent cx="7210425" cy="3848100"/>
            <wp:effectExtent l="19050" t="0" r="9525" b="0"/>
            <wp:wrapNone/>
            <wp:docPr id="1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9"/>
                    <a:srcRect/>
                    <a:stretch>
                      <a:fillRect/>
                    </a:stretch>
                  </pic:blipFill>
                  <pic:spPr bwMode="auto">
                    <a:xfrm>
                      <a:off x="0" y="0"/>
                      <a:ext cx="7210425" cy="3848100"/>
                    </a:xfrm>
                    <a:prstGeom prst="rect">
                      <a:avLst/>
                    </a:prstGeom>
                    <a:noFill/>
                    <a:ln w="9525">
                      <a:noFill/>
                      <a:miter lim="800000"/>
                      <a:headEnd/>
                      <a:tailEnd/>
                    </a:ln>
                  </pic:spPr>
                </pic:pic>
              </a:graphicData>
            </a:graphic>
          </wp:anchor>
        </w:drawing>
      </w:r>
      <w:r w:rsidR="00D550C2" w:rsidRPr="00497FFE">
        <w:rPr>
          <w:b/>
          <w:u w:val="single"/>
        </w:rPr>
        <w:t>NB</w:t>
      </w:r>
      <w:r w:rsidR="00D550C2">
        <w:t> : Cette façon de procéder est valable sur le formulaire du laboratoire, de consultation gynécologique, d’hospitalisation et intervention ainsi que celui de paiement.</w:t>
      </w:r>
    </w:p>
    <w:p w:rsidR="00497FFE" w:rsidRDefault="00497FFE" w:rsidP="00216404">
      <w:pPr>
        <w:spacing w:line="480" w:lineRule="auto"/>
        <w:ind w:firstLine="990"/>
        <w:jc w:val="both"/>
      </w:pPr>
    </w:p>
    <w:p w:rsidR="00497FFE" w:rsidRDefault="00497FFE" w:rsidP="00216404">
      <w:pPr>
        <w:spacing w:line="480" w:lineRule="auto"/>
        <w:ind w:firstLine="990"/>
        <w:jc w:val="both"/>
      </w:pPr>
    </w:p>
    <w:p w:rsidR="00DB1047" w:rsidRDefault="00DB1047" w:rsidP="00216404">
      <w:pPr>
        <w:spacing w:line="480" w:lineRule="auto"/>
        <w:ind w:firstLine="990"/>
        <w:jc w:val="both"/>
      </w:pPr>
    </w:p>
    <w:p w:rsidR="00DB1047" w:rsidRDefault="00DB1047" w:rsidP="00216404">
      <w:pPr>
        <w:spacing w:line="480" w:lineRule="auto"/>
        <w:ind w:firstLine="990"/>
        <w:jc w:val="both"/>
      </w:pPr>
    </w:p>
    <w:p w:rsidR="00DB1047" w:rsidRDefault="00DB1047" w:rsidP="00216404">
      <w:pPr>
        <w:spacing w:line="480" w:lineRule="auto"/>
        <w:ind w:firstLine="990"/>
        <w:jc w:val="both"/>
      </w:pPr>
    </w:p>
    <w:p w:rsidR="00DB1047" w:rsidRDefault="00DB1047" w:rsidP="00216404">
      <w:pPr>
        <w:spacing w:line="480" w:lineRule="auto"/>
        <w:ind w:firstLine="990"/>
        <w:jc w:val="both"/>
      </w:pPr>
    </w:p>
    <w:p w:rsidR="00497FFE" w:rsidRDefault="00497FFE" w:rsidP="00216404">
      <w:pPr>
        <w:spacing w:line="480" w:lineRule="auto"/>
        <w:ind w:firstLine="990"/>
        <w:jc w:val="both"/>
      </w:pPr>
    </w:p>
    <w:p w:rsidR="00497FFE" w:rsidRDefault="00497FFE" w:rsidP="00216404">
      <w:pPr>
        <w:spacing w:line="480" w:lineRule="auto"/>
        <w:ind w:firstLine="990"/>
        <w:jc w:val="both"/>
      </w:pPr>
    </w:p>
    <w:p w:rsidR="00497FFE" w:rsidRDefault="00497FFE" w:rsidP="00216404">
      <w:pPr>
        <w:spacing w:line="480" w:lineRule="auto"/>
        <w:ind w:firstLine="990"/>
        <w:jc w:val="both"/>
      </w:pPr>
    </w:p>
    <w:p w:rsidR="00DB1047" w:rsidRDefault="00DB1047" w:rsidP="00216404">
      <w:pPr>
        <w:spacing w:line="480" w:lineRule="auto"/>
        <w:ind w:firstLine="990"/>
        <w:jc w:val="both"/>
      </w:pPr>
    </w:p>
    <w:p w:rsidR="00DB1047" w:rsidRDefault="00DB1047" w:rsidP="00216404">
      <w:pPr>
        <w:spacing w:line="480" w:lineRule="auto"/>
        <w:ind w:firstLine="990"/>
        <w:jc w:val="both"/>
      </w:pPr>
    </w:p>
    <w:p w:rsidR="00DB1047" w:rsidRDefault="00DB1047" w:rsidP="00216404">
      <w:pPr>
        <w:spacing w:line="480" w:lineRule="auto"/>
        <w:ind w:firstLine="990"/>
        <w:jc w:val="both"/>
      </w:pPr>
    </w:p>
    <w:p w:rsidR="00DB1047" w:rsidRPr="005D7307" w:rsidRDefault="006936B3" w:rsidP="005D7307">
      <w:pPr>
        <w:spacing w:line="480" w:lineRule="auto"/>
        <w:ind w:firstLine="990"/>
        <w:jc w:val="center"/>
        <w:rPr>
          <w:b/>
          <w:i/>
        </w:rPr>
      </w:pPr>
      <w:r>
        <w:rPr>
          <w:noProof/>
        </w:rPr>
        <w:drawing>
          <wp:anchor distT="0" distB="0" distL="114300" distR="114300" simplePos="0" relativeHeight="251655168" behindDoc="1" locked="0" layoutInCell="1" allowOverlap="1">
            <wp:simplePos x="0" y="0"/>
            <wp:positionH relativeFrom="column">
              <wp:posOffset>-495935</wp:posOffset>
            </wp:positionH>
            <wp:positionV relativeFrom="paragraph">
              <wp:posOffset>266700</wp:posOffset>
            </wp:positionV>
            <wp:extent cx="4772025" cy="4038600"/>
            <wp:effectExtent l="19050" t="0" r="9525" b="0"/>
            <wp:wrapNone/>
            <wp:docPr id="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20"/>
                    <a:srcRect l="1726" r="2242" b="6195"/>
                    <a:stretch>
                      <a:fillRect/>
                    </a:stretch>
                  </pic:blipFill>
                  <pic:spPr bwMode="auto">
                    <a:xfrm>
                      <a:off x="0" y="0"/>
                      <a:ext cx="4772025" cy="4038600"/>
                    </a:xfrm>
                    <a:prstGeom prst="rect">
                      <a:avLst/>
                    </a:prstGeom>
                    <a:noFill/>
                    <a:ln w="9525">
                      <a:noFill/>
                      <a:miter lim="800000"/>
                      <a:headEnd/>
                      <a:tailEnd/>
                    </a:ln>
                  </pic:spPr>
                </pic:pic>
              </a:graphicData>
            </a:graphic>
          </wp:anchor>
        </w:drawing>
      </w:r>
      <w:r w:rsidR="005D7307" w:rsidRPr="005D7307">
        <w:rPr>
          <w:b/>
          <w:i/>
        </w:rPr>
        <w:t>Fig11. Interface principale de consultation des malades</w:t>
      </w:r>
    </w:p>
    <w:p w:rsidR="00DB1047" w:rsidRDefault="00DB1047" w:rsidP="00216404">
      <w:pPr>
        <w:spacing w:line="480" w:lineRule="auto"/>
        <w:ind w:firstLine="990"/>
        <w:jc w:val="both"/>
      </w:pPr>
    </w:p>
    <w:p w:rsidR="00DB1047" w:rsidRDefault="00DB1047" w:rsidP="00216404">
      <w:pPr>
        <w:spacing w:line="480" w:lineRule="auto"/>
        <w:ind w:firstLine="990"/>
        <w:jc w:val="both"/>
      </w:pPr>
    </w:p>
    <w:p w:rsidR="00DB1047" w:rsidRDefault="005D7307" w:rsidP="005D7307">
      <w:pPr>
        <w:tabs>
          <w:tab w:val="left" w:pos="7545"/>
        </w:tabs>
        <w:spacing w:line="480" w:lineRule="auto"/>
        <w:ind w:firstLine="990"/>
        <w:jc w:val="both"/>
      </w:pPr>
      <w:r>
        <w:tab/>
      </w:r>
    </w:p>
    <w:p w:rsidR="00DB1047" w:rsidRDefault="00DB1047" w:rsidP="00216404">
      <w:pPr>
        <w:spacing w:line="480" w:lineRule="auto"/>
        <w:ind w:firstLine="990"/>
        <w:jc w:val="both"/>
      </w:pPr>
    </w:p>
    <w:p w:rsidR="00DB1047" w:rsidRDefault="00DB1047" w:rsidP="00216404">
      <w:pPr>
        <w:spacing w:line="480" w:lineRule="auto"/>
        <w:ind w:firstLine="990"/>
        <w:jc w:val="both"/>
      </w:pPr>
    </w:p>
    <w:p w:rsidR="00DB1047" w:rsidRDefault="006936B3" w:rsidP="00216404">
      <w:pPr>
        <w:spacing w:line="480" w:lineRule="auto"/>
        <w:ind w:firstLine="990"/>
        <w:jc w:val="both"/>
      </w:pPr>
      <w:r>
        <w:rPr>
          <w:noProof/>
        </w:rPr>
        <w:pict>
          <v:shape id="_x0000_s1040" type="#_x0000_t202" style="position:absolute;left:0;text-align:left;margin-left:351pt;margin-top:3.9pt;width:146.25pt;height:51pt;z-index:251676160" filled="f" stroked="f">
            <v:textbox>
              <w:txbxContent>
                <w:p w:rsidR="005D7307" w:rsidRPr="005D7307" w:rsidRDefault="005D7307">
                  <w:pPr>
                    <w:rPr>
                      <w:b/>
                      <w:i/>
                    </w:rPr>
                  </w:pPr>
                  <w:r w:rsidRPr="005D7307">
                    <w:rPr>
                      <w:b/>
                      <w:i/>
                    </w:rPr>
                    <w:t>Fig12. Recherche malade</w:t>
                  </w:r>
                </w:p>
              </w:txbxContent>
            </v:textbox>
          </v:shape>
        </w:pict>
      </w:r>
    </w:p>
    <w:p w:rsidR="00DB1047" w:rsidRDefault="00DB1047" w:rsidP="00216404">
      <w:pPr>
        <w:spacing w:line="480" w:lineRule="auto"/>
        <w:ind w:firstLine="990"/>
        <w:jc w:val="both"/>
      </w:pPr>
    </w:p>
    <w:p w:rsidR="00DB1047" w:rsidRDefault="00DB1047" w:rsidP="00216404">
      <w:pPr>
        <w:spacing w:line="480" w:lineRule="auto"/>
        <w:ind w:firstLine="990"/>
        <w:jc w:val="both"/>
      </w:pPr>
    </w:p>
    <w:p w:rsidR="00DB1047" w:rsidRDefault="00DB1047" w:rsidP="00216404">
      <w:pPr>
        <w:spacing w:line="480" w:lineRule="auto"/>
        <w:ind w:firstLine="990"/>
        <w:jc w:val="both"/>
      </w:pPr>
    </w:p>
    <w:p w:rsidR="00DB1047" w:rsidRDefault="00DB1047" w:rsidP="00216404">
      <w:pPr>
        <w:spacing w:line="480" w:lineRule="auto"/>
        <w:ind w:firstLine="990"/>
        <w:jc w:val="both"/>
      </w:pPr>
    </w:p>
    <w:p w:rsidR="00497FFE" w:rsidRDefault="005C7FBB" w:rsidP="00216404">
      <w:pPr>
        <w:spacing w:line="480" w:lineRule="auto"/>
        <w:ind w:firstLine="990"/>
        <w:jc w:val="both"/>
      </w:pPr>
      <w:r>
        <w:lastRenderedPageBreak/>
        <w:t>En outre, signalons que pour la consultation gynécologique, tous se passe</w:t>
      </w:r>
      <w:r w:rsidR="0034011B">
        <w:t xml:space="preserve"> </w:t>
      </w:r>
      <w:r>
        <w:t>presque de façon identique à la consultation en général, sauf seulement qu’il concerne les femmes uniquement</w:t>
      </w:r>
      <w:r w:rsidR="0034011B">
        <w:t xml:space="preserve"> et que les droits d’accès changent aussi un peu</w:t>
      </w:r>
      <w:r>
        <w:t>.</w:t>
      </w:r>
    </w:p>
    <w:p w:rsidR="008A6AD7" w:rsidRDefault="008A6AD7" w:rsidP="00216404">
      <w:pPr>
        <w:spacing w:line="480" w:lineRule="auto"/>
        <w:ind w:firstLine="990"/>
        <w:jc w:val="both"/>
      </w:pPr>
    </w:p>
    <w:p w:rsidR="00CF37D0" w:rsidRDefault="008A6AD7" w:rsidP="00216404">
      <w:pPr>
        <w:spacing w:line="480" w:lineRule="auto"/>
        <w:ind w:firstLine="990"/>
        <w:jc w:val="both"/>
      </w:pPr>
      <w:r>
        <w:t>Pour ce qui est de l’hospitalisation et de l’</w:t>
      </w:r>
      <w:r w:rsidR="007C128B">
        <w:t>intervention (Cfr Fig13), son</w:t>
      </w:r>
      <w:r>
        <w:t xml:space="preserve"> formulaire </w:t>
      </w:r>
      <w:r w:rsidR="007C128B">
        <w:t xml:space="preserve">de travail est un peu différent de celui de consultation mais utilise le même principe de recherche du malade avant de charger les informations </w:t>
      </w:r>
      <w:r w:rsidR="00263926">
        <w:t>(Voir encadrement en jaune)</w:t>
      </w:r>
      <w:r w:rsidR="00B818E3">
        <w:t>. Vous remarquez que deux case à cocher permettent respectivement que lors du clic sur le bouton surligné en jaune, le chargement de soit les hospitalisations ou les interventions concernant le malade recherché.</w:t>
      </w:r>
    </w:p>
    <w:p w:rsidR="00CF37D0" w:rsidRDefault="006936B3" w:rsidP="00216404">
      <w:pPr>
        <w:spacing w:line="480" w:lineRule="auto"/>
        <w:ind w:firstLine="990"/>
        <w:jc w:val="both"/>
      </w:pPr>
      <w:r>
        <w:rPr>
          <w:noProof/>
        </w:rPr>
        <w:drawing>
          <wp:anchor distT="0" distB="0" distL="114300" distR="114300" simplePos="0" relativeHeight="251657216" behindDoc="1" locked="0" layoutInCell="1" allowOverlap="1">
            <wp:simplePos x="0" y="0"/>
            <wp:positionH relativeFrom="column">
              <wp:posOffset>-762000</wp:posOffset>
            </wp:positionH>
            <wp:positionV relativeFrom="paragraph">
              <wp:posOffset>11430</wp:posOffset>
            </wp:positionV>
            <wp:extent cx="7267575" cy="4105275"/>
            <wp:effectExtent l="19050" t="0" r="9525" b="0"/>
            <wp:wrapNone/>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
                    <a:srcRect/>
                    <a:stretch>
                      <a:fillRect/>
                    </a:stretch>
                  </pic:blipFill>
                  <pic:spPr bwMode="auto">
                    <a:xfrm>
                      <a:off x="0" y="0"/>
                      <a:ext cx="7267575" cy="4105275"/>
                    </a:xfrm>
                    <a:prstGeom prst="rect">
                      <a:avLst/>
                    </a:prstGeom>
                    <a:noFill/>
                    <a:ln w="9525">
                      <a:noFill/>
                      <a:miter lim="800000"/>
                      <a:headEnd/>
                      <a:tailEnd/>
                    </a:ln>
                  </pic:spPr>
                </pic:pic>
              </a:graphicData>
            </a:graphic>
          </wp:anchor>
        </w:drawing>
      </w:r>
    </w:p>
    <w:p w:rsidR="00CF37D0" w:rsidRDefault="00CF37D0" w:rsidP="00216404">
      <w:pPr>
        <w:spacing w:line="480" w:lineRule="auto"/>
        <w:ind w:firstLine="990"/>
        <w:jc w:val="both"/>
      </w:pPr>
    </w:p>
    <w:p w:rsidR="00CF37D0" w:rsidRDefault="00CF37D0" w:rsidP="00216404">
      <w:pPr>
        <w:spacing w:line="480" w:lineRule="auto"/>
        <w:ind w:firstLine="990"/>
        <w:jc w:val="both"/>
      </w:pPr>
    </w:p>
    <w:p w:rsidR="00CF37D0" w:rsidRDefault="00CF37D0" w:rsidP="00216404">
      <w:pPr>
        <w:spacing w:line="480" w:lineRule="auto"/>
        <w:ind w:firstLine="990"/>
        <w:jc w:val="both"/>
      </w:pPr>
    </w:p>
    <w:p w:rsidR="00CF37D0" w:rsidRDefault="00CF37D0" w:rsidP="00216404">
      <w:pPr>
        <w:spacing w:line="480" w:lineRule="auto"/>
        <w:ind w:firstLine="990"/>
        <w:jc w:val="both"/>
      </w:pPr>
    </w:p>
    <w:p w:rsidR="00CF37D0" w:rsidRDefault="00CF37D0" w:rsidP="00216404">
      <w:pPr>
        <w:spacing w:line="480" w:lineRule="auto"/>
        <w:ind w:firstLine="990"/>
        <w:jc w:val="both"/>
      </w:pPr>
    </w:p>
    <w:p w:rsidR="00CF37D0" w:rsidRDefault="00CF37D0" w:rsidP="00216404">
      <w:pPr>
        <w:spacing w:line="480" w:lineRule="auto"/>
        <w:ind w:firstLine="990"/>
        <w:jc w:val="both"/>
      </w:pPr>
    </w:p>
    <w:p w:rsidR="00CF37D0" w:rsidRPr="00216404" w:rsidRDefault="00CF37D0" w:rsidP="00216404">
      <w:pPr>
        <w:spacing w:line="480" w:lineRule="auto"/>
        <w:ind w:firstLine="990"/>
        <w:jc w:val="both"/>
      </w:pPr>
    </w:p>
    <w:p w:rsidR="00216404" w:rsidRPr="00216404" w:rsidRDefault="00216404" w:rsidP="00216404">
      <w:pPr>
        <w:spacing w:line="360" w:lineRule="auto"/>
        <w:jc w:val="both"/>
        <w:rPr>
          <w:b/>
        </w:rPr>
      </w:pPr>
    </w:p>
    <w:p w:rsidR="00216404" w:rsidRDefault="00216404" w:rsidP="00114AA0">
      <w:pPr>
        <w:spacing w:line="480" w:lineRule="auto"/>
        <w:jc w:val="both"/>
        <w:rPr>
          <w:lang w:val="fr-BE"/>
        </w:rPr>
      </w:pPr>
    </w:p>
    <w:p w:rsidR="00216404" w:rsidRDefault="00216404" w:rsidP="00114AA0">
      <w:pPr>
        <w:spacing w:line="480" w:lineRule="auto"/>
        <w:jc w:val="both"/>
        <w:rPr>
          <w:lang w:val="fr-BE"/>
        </w:rPr>
      </w:pPr>
    </w:p>
    <w:p w:rsidR="00B818E3" w:rsidRDefault="00B818E3" w:rsidP="00114AA0">
      <w:pPr>
        <w:spacing w:line="480" w:lineRule="auto"/>
        <w:jc w:val="both"/>
        <w:rPr>
          <w:lang w:val="fr-BE"/>
        </w:rPr>
      </w:pPr>
    </w:p>
    <w:p w:rsidR="00B818E3" w:rsidRDefault="00B818E3" w:rsidP="00114AA0">
      <w:pPr>
        <w:spacing w:line="480" w:lineRule="auto"/>
        <w:jc w:val="both"/>
        <w:rPr>
          <w:lang w:val="fr-BE"/>
        </w:rPr>
      </w:pPr>
    </w:p>
    <w:p w:rsidR="00216404" w:rsidRDefault="00B818E3" w:rsidP="00B818E3">
      <w:pPr>
        <w:tabs>
          <w:tab w:val="left" w:pos="2640"/>
        </w:tabs>
        <w:spacing w:line="480" w:lineRule="auto"/>
        <w:jc w:val="center"/>
        <w:rPr>
          <w:lang w:val="fr-BE"/>
        </w:rPr>
      </w:pPr>
      <w:r>
        <w:rPr>
          <w:b/>
          <w:i/>
        </w:rPr>
        <w:t>Fig</w:t>
      </w:r>
      <w:r w:rsidRPr="005D7307">
        <w:rPr>
          <w:b/>
          <w:i/>
        </w:rPr>
        <w:t>1</w:t>
      </w:r>
      <w:r>
        <w:rPr>
          <w:b/>
          <w:i/>
        </w:rPr>
        <w:t>3</w:t>
      </w:r>
      <w:r w:rsidRPr="005D7307">
        <w:rPr>
          <w:b/>
          <w:i/>
        </w:rPr>
        <w:t xml:space="preserve">. Interface </w:t>
      </w:r>
      <w:r>
        <w:rPr>
          <w:b/>
          <w:i/>
        </w:rPr>
        <w:t>pour Hospitalisation et intervention</w:t>
      </w:r>
    </w:p>
    <w:p w:rsidR="00216404" w:rsidRDefault="00216404" w:rsidP="00114AA0">
      <w:pPr>
        <w:spacing w:line="480" w:lineRule="auto"/>
        <w:jc w:val="both"/>
        <w:rPr>
          <w:lang w:val="fr-BE"/>
        </w:rPr>
      </w:pPr>
    </w:p>
    <w:p w:rsidR="00216404" w:rsidRPr="00216404" w:rsidRDefault="00216404" w:rsidP="00216404">
      <w:pPr>
        <w:pStyle w:val="Titre1"/>
        <w:spacing w:before="120" w:after="120" w:line="360" w:lineRule="auto"/>
        <w:jc w:val="center"/>
        <w:rPr>
          <w:rFonts w:ascii="Times New Roman" w:hAnsi="Times New Roman"/>
          <w:color w:val="auto"/>
        </w:rPr>
      </w:pPr>
      <w:bookmarkStart w:id="4" w:name="_Toc422237172"/>
      <w:r w:rsidRPr="00216404">
        <w:rPr>
          <w:rFonts w:ascii="Times New Roman" w:hAnsi="Times New Roman"/>
          <w:color w:val="auto"/>
        </w:rPr>
        <w:lastRenderedPageBreak/>
        <w:t>CHAP I</w:t>
      </w:r>
      <w:r>
        <w:rPr>
          <w:rFonts w:ascii="Times New Roman" w:hAnsi="Times New Roman"/>
          <w:color w:val="auto"/>
        </w:rPr>
        <w:t>V</w:t>
      </w:r>
      <w:r w:rsidRPr="00216404">
        <w:rPr>
          <w:rFonts w:ascii="Times New Roman" w:hAnsi="Times New Roman"/>
          <w:color w:val="auto"/>
        </w:rPr>
        <w:t xml:space="preserve">. </w:t>
      </w:r>
      <w:r w:rsidR="005E2082">
        <w:rPr>
          <w:rFonts w:ascii="Times New Roman" w:hAnsi="Times New Roman"/>
          <w:color w:val="auto"/>
        </w:rPr>
        <w:t>LABORATOIRE</w:t>
      </w:r>
      <w:bookmarkEnd w:id="4"/>
      <w:r w:rsidRPr="00216404">
        <w:rPr>
          <w:rFonts w:ascii="Times New Roman" w:hAnsi="Times New Roman"/>
          <w:color w:val="auto"/>
        </w:rPr>
        <w:t xml:space="preserve"> </w:t>
      </w:r>
    </w:p>
    <w:p w:rsidR="00EC1F05" w:rsidRDefault="00B140D2" w:rsidP="00EC1F05">
      <w:pPr>
        <w:spacing w:line="480" w:lineRule="auto"/>
        <w:ind w:firstLine="990"/>
        <w:jc w:val="both"/>
      </w:pPr>
      <w:r>
        <w:t>Lorsque l’utilisateur se connecte au système avec des droits de Laborantin, il a directement accès à toutes les opérations en rapport avec le laboratoire (Cfr. Fig14).</w:t>
      </w:r>
      <w:r w:rsidR="00E2228E">
        <w:t xml:space="preserve"> Sur cette figure, nous remarquons une possibilité de recherche du malade (Respectivement en 1 et 2) comme pour les cas précédents</w:t>
      </w:r>
      <w:r w:rsidR="00A850CB">
        <w:t xml:space="preserve">. Après avoir chargé les informations concernant un malade spécifique, vous avez en 3 l’affichage des détails concernant la préconsultation du malade dont la date s’affiche dans la liste déroulante, en 4,cous avez les détails concernant la consultation effectuée par le médecin et en 5 les détails sur la consultation gynécologique (Uniquement pour les femme). En 6, vous avez l’espace pour les dossiers de laboratoire pour lesquels vous en avez généralement plusieurs, et cela par examen passé. </w:t>
      </w:r>
      <w:r w:rsidR="00A850CB" w:rsidRPr="00A850CB">
        <w:rPr>
          <w:b/>
          <w:i/>
        </w:rPr>
        <w:t>Il est important de savoir que les dossiers de laboratoire sont créés uniquement à la cai</w:t>
      </w:r>
      <w:r w:rsidR="00A850CB">
        <w:rPr>
          <w:b/>
          <w:i/>
        </w:rPr>
        <w:t>s</w:t>
      </w:r>
      <w:r w:rsidR="00A850CB" w:rsidRPr="00A850CB">
        <w:rPr>
          <w:b/>
          <w:i/>
        </w:rPr>
        <w:t>se</w:t>
      </w:r>
      <w:r w:rsidR="00A850CB">
        <w:t>.</w:t>
      </w:r>
      <w:r w:rsidR="00EC1F05">
        <w:t xml:space="preserve"> Chaque fois qu’il faut ajouter un (des) examens (s), vous commencez par </w:t>
      </w:r>
      <w:r w:rsidR="00685958">
        <w:t>sélectionner</w:t>
      </w:r>
      <w:r w:rsidR="00EC1F05">
        <w:t xml:space="preserve"> l’examen en 7, le critère de résultat en 8 ainsi que la date en 9 ; puis vous cliquez sur ajouter en 10 après avoir mis les résultat</w:t>
      </w:r>
      <w:r w:rsidR="00685958">
        <w:t xml:space="preserve">s </w:t>
      </w:r>
      <w:r w:rsidR="00EC1F05">
        <w:t>de l</w:t>
      </w:r>
      <w:r w:rsidR="00685958">
        <w:t>’examen en 14. Ceci aura pour impacte de placer ces détails en 12 (Pour l’examen) et en 13 (Pour les résultats), vous permettant d’ajouter un autre examen avec ses résultats aussi. Ainsi, vous pouvez associer plusieurs examens et plusieurs résultats. Pour en supprimer un au cas où vous aurez ajouté un examen non valide ou au cas où vous avez fait une association Examen-Résultats invalide, vous pouvez supprimer les détails de ce couple en 11 en sélectionnant l’examen en 12 et par un clic sur le bouton « Supprimer un élément » en 11. Cette action aura pour effet de supprimer l’examen avec son (ses) résultat (s) afin de cous permettre de refaire une autre association.</w:t>
      </w:r>
    </w:p>
    <w:p w:rsidR="00685958" w:rsidRDefault="00685958" w:rsidP="00EC1F05">
      <w:pPr>
        <w:spacing w:line="480" w:lineRule="auto"/>
        <w:ind w:firstLine="990"/>
        <w:jc w:val="both"/>
      </w:pPr>
    </w:p>
    <w:p w:rsidR="00685958" w:rsidRDefault="006936B3" w:rsidP="00EC1F05">
      <w:pPr>
        <w:spacing w:line="480" w:lineRule="auto"/>
        <w:ind w:firstLine="990"/>
        <w:jc w:val="both"/>
      </w:pPr>
      <w:r>
        <w:rPr>
          <w:noProof/>
        </w:rPr>
        <w:lastRenderedPageBreak/>
        <w:drawing>
          <wp:anchor distT="0" distB="0" distL="114300" distR="114300" simplePos="0" relativeHeight="251658240" behindDoc="1" locked="0" layoutInCell="1" allowOverlap="1">
            <wp:simplePos x="0" y="0"/>
            <wp:positionH relativeFrom="column">
              <wp:posOffset>-828675</wp:posOffset>
            </wp:positionH>
            <wp:positionV relativeFrom="paragraph">
              <wp:posOffset>1029970</wp:posOffset>
            </wp:positionV>
            <wp:extent cx="7372350" cy="4362450"/>
            <wp:effectExtent l="19050" t="0" r="0" b="0"/>
            <wp:wrapNone/>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2"/>
                    <a:srcRect/>
                    <a:stretch>
                      <a:fillRect/>
                    </a:stretch>
                  </pic:blipFill>
                  <pic:spPr bwMode="auto">
                    <a:xfrm>
                      <a:off x="0" y="0"/>
                      <a:ext cx="7372350" cy="4362450"/>
                    </a:xfrm>
                    <a:prstGeom prst="rect">
                      <a:avLst/>
                    </a:prstGeom>
                    <a:noFill/>
                    <a:ln w="9525">
                      <a:noFill/>
                      <a:miter lim="800000"/>
                      <a:headEnd/>
                      <a:tailEnd/>
                    </a:ln>
                  </pic:spPr>
                </pic:pic>
              </a:graphicData>
            </a:graphic>
          </wp:anchor>
        </w:drawing>
      </w:r>
      <w:r w:rsidR="00685958">
        <w:t>Un</w:t>
      </w:r>
      <w:r w:rsidR="00581EF7">
        <w:t>e</w:t>
      </w:r>
      <w:r w:rsidR="00685958">
        <w:t xml:space="preserve"> fois l’association </w:t>
      </w:r>
      <w:r w:rsidR="00685958" w:rsidRPr="00581EF7">
        <w:rPr>
          <w:b/>
          <w:i/>
        </w:rPr>
        <w:t>Examen-Résultats</w:t>
      </w:r>
      <w:r w:rsidR="002C394D">
        <w:t xml:space="preserve"> terminée, vous devez cliquer sur le bouton « Enregistrer » en </w:t>
      </w:r>
      <w:r w:rsidR="00581EF7">
        <w:t>15 pour sauvegarder l’opération</w:t>
      </w:r>
      <w:r w:rsidR="00822EC0">
        <w:t>, ce qui déclenche l’affichage des différents détails dans les zones d’affichage vers le bas (</w:t>
      </w:r>
      <w:r w:rsidR="00843778">
        <w:t>En 16 et 17</w:t>
      </w:r>
      <w:r w:rsidR="00822EC0">
        <w:t>)</w:t>
      </w:r>
      <w:r w:rsidR="00581EF7">
        <w:t>.</w:t>
      </w:r>
    </w:p>
    <w:p w:rsidR="00E2228E" w:rsidRDefault="00E2228E" w:rsidP="00216404">
      <w:pPr>
        <w:spacing w:line="480" w:lineRule="auto"/>
        <w:ind w:firstLine="990"/>
        <w:jc w:val="both"/>
      </w:pPr>
    </w:p>
    <w:p w:rsidR="00E2228E" w:rsidRDefault="00E2228E" w:rsidP="00216404">
      <w:pPr>
        <w:spacing w:line="480" w:lineRule="auto"/>
        <w:ind w:firstLine="990"/>
        <w:jc w:val="both"/>
      </w:pPr>
    </w:p>
    <w:p w:rsidR="00685958" w:rsidRDefault="00685958" w:rsidP="00216404">
      <w:pPr>
        <w:spacing w:line="480" w:lineRule="auto"/>
        <w:ind w:firstLine="990"/>
        <w:jc w:val="both"/>
      </w:pPr>
    </w:p>
    <w:p w:rsidR="00685958" w:rsidRDefault="00685958" w:rsidP="00216404">
      <w:pPr>
        <w:spacing w:line="480" w:lineRule="auto"/>
        <w:ind w:firstLine="990"/>
        <w:jc w:val="both"/>
      </w:pPr>
    </w:p>
    <w:p w:rsidR="00685958" w:rsidRDefault="00685958" w:rsidP="00216404">
      <w:pPr>
        <w:spacing w:line="480" w:lineRule="auto"/>
        <w:ind w:firstLine="990"/>
        <w:jc w:val="both"/>
      </w:pPr>
    </w:p>
    <w:p w:rsidR="00685958" w:rsidRDefault="00685958" w:rsidP="00216404">
      <w:pPr>
        <w:spacing w:line="480" w:lineRule="auto"/>
        <w:ind w:firstLine="990"/>
        <w:jc w:val="both"/>
      </w:pPr>
    </w:p>
    <w:p w:rsidR="00685958" w:rsidRDefault="00685958" w:rsidP="00216404">
      <w:pPr>
        <w:spacing w:line="480" w:lineRule="auto"/>
        <w:ind w:firstLine="990"/>
        <w:jc w:val="both"/>
      </w:pPr>
    </w:p>
    <w:p w:rsidR="00E2228E" w:rsidRDefault="00E2228E" w:rsidP="00216404">
      <w:pPr>
        <w:spacing w:line="480" w:lineRule="auto"/>
        <w:ind w:firstLine="990"/>
        <w:jc w:val="both"/>
      </w:pPr>
    </w:p>
    <w:p w:rsidR="00E2228E" w:rsidRDefault="00E2228E" w:rsidP="00216404">
      <w:pPr>
        <w:spacing w:line="480" w:lineRule="auto"/>
        <w:ind w:firstLine="990"/>
        <w:jc w:val="both"/>
      </w:pPr>
    </w:p>
    <w:p w:rsidR="00E2228E" w:rsidRDefault="00E2228E" w:rsidP="00216404">
      <w:pPr>
        <w:spacing w:line="480" w:lineRule="auto"/>
        <w:ind w:firstLine="990"/>
        <w:jc w:val="both"/>
      </w:pPr>
    </w:p>
    <w:p w:rsidR="00E2228E" w:rsidRDefault="00E2228E" w:rsidP="00216404">
      <w:pPr>
        <w:spacing w:line="480" w:lineRule="auto"/>
        <w:ind w:firstLine="990"/>
        <w:jc w:val="both"/>
      </w:pPr>
    </w:p>
    <w:p w:rsidR="00E2228E" w:rsidRDefault="00E2228E" w:rsidP="00216404">
      <w:pPr>
        <w:spacing w:line="480" w:lineRule="auto"/>
        <w:ind w:firstLine="990"/>
        <w:jc w:val="both"/>
      </w:pPr>
    </w:p>
    <w:p w:rsidR="00E2228E" w:rsidRDefault="00E2228E" w:rsidP="00216404">
      <w:pPr>
        <w:spacing w:line="480" w:lineRule="auto"/>
        <w:ind w:firstLine="990"/>
        <w:jc w:val="both"/>
      </w:pPr>
    </w:p>
    <w:p w:rsidR="000543DE" w:rsidRDefault="00D05F27" w:rsidP="000543DE">
      <w:pPr>
        <w:tabs>
          <w:tab w:val="left" w:pos="2640"/>
        </w:tabs>
        <w:spacing w:line="480" w:lineRule="auto"/>
        <w:jc w:val="center"/>
        <w:rPr>
          <w:lang w:val="fr-BE"/>
        </w:rPr>
      </w:pPr>
      <w:r>
        <w:rPr>
          <w:b/>
          <w:i/>
        </w:rPr>
        <w:t>Fig14</w:t>
      </w:r>
      <w:r w:rsidR="000543DE" w:rsidRPr="005D7307">
        <w:rPr>
          <w:b/>
          <w:i/>
        </w:rPr>
        <w:t xml:space="preserve">. Interface </w:t>
      </w:r>
      <w:r w:rsidR="000543DE">
        <w:rPr>
          <w:b/>
          <w:i/>
        </w:rPr>
        <w:t>pour Laboratoire</w:t>
      </w:r>
    </w:p>
    <w:p w:rsidR="00E2228E" w:rsidRPr="000543DE" w:rsidRDefault="00E2228E" w:rsidP="00216404">
      <w:pPr>
        <w:spacing w:line="480" w:lineRule="auto"/>
        <w:ind w:firstLine="990"/>
        <w:jc w:val="both"/>
        <w:rPr>
          <w:lang w:val="fr-BE"/>
        </w:rPr>
      </w:pPr>
    </w:p>
    <w:p w:rsidR="00E2228E" w:rsidRDefault="00E2228E" w:rsidP="00216404">
      <w:pPr>
        <w:spacing w:line="480" w:lineRule="auto"/>
        <w:ind w:firstLine="990"/>
        <w:jc w:val="both"/>
      </w:pPr>
    </w:p>
    <w:p w:rsidR="00E2228E" w:rsidRDefault="00E2228E" w:rsidP="00216404">
      <w:pPr>
        <w:spacing w:line="480" w:lineRule="auto"/>
        <w:ind w:firstLine="990"/>
        <w:jc w:val="both"/>
      </w:pPr>
    </w:p>
    <w:p w:rsidR="00E2228E" w:rsidRDefault="00E2228E" w:rsidP="00216404">
      <w:pPr>
        <w:spacing w:line="480" w:lineRule="auto"/>
        <w:ind w:firstLine="990"/>
        <w:jc w:val="both"/>
      </w:pPr>
    </w:p>
    <w:p w:rsidR="00E2228E" w:rsidRPr="00216404" w:rsidRDefault="00E2228E" w:rsidP="00216404">
      <w:pPr>
        <w:spacing w:line="480" w:lineRule="auto"/>
        <w:ind w:firstLine="990"/>
        <w:jc w:val="both"/>
      </w:pPr>
    </w:p>
    <w:p w:rsidR="00216404" w:rsidRDefault="00216404" w:rsidP="00216404">
      <w:pPr>
        <w:spacing w:line="360" w:lineRule="auto"/>
        <w:jc w:val="both"/>
        <w:rPr>
          <w:b/>
        </w:rPr>
      </w:pPr>
    </w:p>
    <w:p w:rsidR="00D05F27" w:rsidRDefault="00D05F27">
      <w:pPr>
        <w:spacing w:after="200" w:line="276" w:lineRule="auto"/>
        <w:rPr>
          <w:rFonts w:eastAsiaTheme="majorEastAsia"/>
          <w:b/>
          <w:bCs/>
          <w:sz w:val="28"/>
          <w:szCs w:val="28"/>
        </w:rPr>
      </w:pPr>
      <w:r>
        <w:br w:type="page"/>
      </w:r>
    </w:p>
    <w:p w:rsidR="005E2082" w:rsidRDefault="005E2082" w:rsidP="005E2082">
      <w:pPr>
        <w:pStyle w:val="Titre1"/>
        <w:spacing w:before="120" w:after="120" w:line="360" w:lineRule="auto"/>
        <w:jc w:val="center"/>
        <w:rPr>
          <w:rFonts w:ascii="Times New Roman" w:hAnsi="Times New Roman"/>
          <w:color w:val="auto"/>
        </w:rPr>
      </w:pPr>
      <w:bookmarkStart w:id="5" w:name="_Toc422237173"/>
      <w:r w:rsidRPr="00216404">
        <w:rPr>
          <w:rFonts w:ascii="Times New Roman" w:hAnsi="Times New Roman"/>
          <w:color w:val="auto"/>
        </w:rPr>
        <w:lastRenderedPageBreak/>
        <w:t>CHAP</w:t>
      </w:r>
      <w:r>
        <w:rPr>
          <w:rFonts w:ascii="Times New Roman" w:hAnsi="Times New Roman"/>
          <w:color w:val="auto"/>
        </w:rPr>
        <w:t xml:space="preserve"> V</w:t>
      </w:r>
      <w:r w:rsidRPr="00216404">
        <w:rPr>
          <w:rFonts w:ascii="Times New Roman" w:hAnsi="Times New Roman"/>
          <w:color w:val="auto"/>
        </w:rPr>
        <w:t xml:space="preserve">. </w:t>
      </w:r>
      <w:r>
        <w:rPr>
          <w:rFonts w:ascii="Times New Roman" w:hAnsi="Times New Roman"/>
          <w:color w:val="auto"/>
        </w:rPr>
        <w:t>PHARMACIE</w:t>
      </w:r>
      <w:bookmarkEnd w:id="5"/>
      <w:r w:rsidRPr="00216404">
        <w:rPr>
          <w:rFonts w:ascii="Times New Roman" w:hAnsi="Times New Roman"/>
          <w:color w:val="auto"/>
        </w:rPr>
        <w:t xml:space="preserve"> </w:t>
      </w:r>
    </w:p>
    <w:p w:rsidR="0079053B" w:rsidRPr="0079053B" w:rsidRDefault="0079053B" w:rsidP="0079053B"/>
    <w:p w:rsidR="005E2082" w:rsidRDefault="006936B3" w:rsidP="005E2082">
      <w:pPr>
        <w:spacing w:line="480" w:lineRule="auto"/>
        <w:ind w:firstLine="990"/>
        <w:jc w:val="both"/>
      </w:pPr>
      <w:r>
        <w:rPr>
          <w:noProof/>
        </w:rPr>
        <w:drawing>
          <wp:anchor distT="0" distB="0" distL="114300" distR="114300" simplePos="0" relativeHeight="251660288" behindDoc="1" locked="0" layoutInCell="1" allowOverlap="1">
            <wp:simplePos x="0" y="0"/>
            <wp:positionH relativeFrom="column">
              <wp:posOffset>-752475</wp:posOffset>
            </wp:positionH>
            <wp:positionV relativeFrom="paragraph">
              <wp:posOffset>2072005</wp:posOffset>
            </wp:positionV>
            <wp:extent cx="7229475" cy="4257675"/>
            <wp:effectExtent l="19050" t="0" r="9525" b="0"/>
            <wp:wrapNone/>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
                    <a:srcRect/>
                    <a:stretch>
                      <a:fillRect/>
                    </a:stretch>
                  </pic:blipFill>
                  <pic:spPr bwMode="auto">
                    <a:xfrm>
                      <a:off x="0" y="0"/>
                      <a:ext cx="7229475" cy="4257675"/>
                    </a:xfrm>
                    <a:prstGeom prst="rect">
                      <a:avLst/>
                    </a:prstGeom>
                    <a:noFill/>
                    <a:ln w="9525">
                      <a:noFill/>
                      <a:miter lim="800000"/>
                      <a:headEnd/>
                      <a:tailEnd/>
                    </a:ln>
                  </pic:spPr>
                </pic:pic>
              </a:graphicData>
            </a:graphic>
          </wp:anchor>
        </w:drawing>
      </w:r>
      <w:r w:rsidR="00BF5B84">
        <w:t xml:space="preserve">Au niveau de la pharmacie, il est plus question de la livraison des médicaments aux malades. </w:t>
      </w:r>
      <w:r w:rsidR="00917BEE">
        <w:t xml:space="preserve">Ceci, nécessite que vous soyez connecter à l’application avec un droit d’accès en pharmacien, et cela vous donne accès à plusieurs interfaces dont : </w:t>
      </w:r>
      <w:r w:rsidR="000543DE">
        <w:t>Accès aux fournisseurs (Fig.15), accès aux approvisionnements (Fig.16), accès aux sorties des médicaments (Fig.17</w:t>
      </w:r>
      <w:r w:rsidR="00AE17AD">
        <w:t xml:space="preserve"> et Fig.18</w:t>
      </w:r>
      <w:r w:rsidR="000543DE">
        <w:t>) et accès aux différents rapports (Fig.1</w:t>
      </w:r>
      <w:r w:rsidR="00AE17AD">
        <w:t>9</w:t>
      </w:r>
      <w:r w:rsidR="000543DE">
        <w:t>)</w:t>
      </w:r>
      <w:r w:rsidR="005E2082" w:rsidRPr="00216404">
        <w:t xml:space="preserve">. </w:t>
      </w:r>
      <w:r w:rsidR="00FB3A77">
        <w:t>Ces différentes figures sont donnée</w:t>
      </w:r>
      <w:r w:rsidR="00AE17AD">
        <w:t>s</w:t>
      </w:r>
      <w:r w:rsidR="00FB3A77">
        <w:t xml:space="preserve"> ci – bas.</w:t>
      </w: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5E2082">
      <w:pPr>
        <w:spacing w:line="480" w:lineRule="auto"/>
        <w:ind w:firstLine="990"/>
        <w:jc w:val="both"/>
      </w:pPr>
    </w:p>
    <w:p w:rsidR="00D05F27" w:rsidRDefault="00D05F27" w:rsidP="00D05F27">
      <w:pPr>
        <w:tabs>
          <w:tab w:val="left" w:pos="2640"/>
        </w:tabs>
        <w:spacing w:line="480" w:lineRule="auto"/>
        <w:jc w:val="center"/>
        <w:rPr>
          <w:lang w:val="fr-BE"/>
        </w:rPr>
      </w:pPr>
      <w:r>
        <w:rPr>
          <w:b/>
          <w:i/>
        </w:rPr>
        <w:t>Fig15</w:t>
      </w:r>
      <w:r w:rsidRPr="005D7307">
        <w:rPr>
          <w:b/>
          <w:i/>
        </w:rPr>
        <w:t xml:space="preserve">. Interface </w:t>
      </w:r>
      <w:r>
        <w:rPr>
          <w:b/>
          <w:i/>
        </w:rPr>
        <w:t>pour Fournisseurs</w:t>
      </w:r>
    </w:p>
    <w:p w:rsidR="00F21338" w:rsidRDefault="00D05F27" w:rsidP="00D05F27">
      <w:pPr>
        <w:spacing w:line="480" w:lineRule="auto"/>
        <w:ind w:firstLine="990"/>
        <w:jc w:val="both"/>
      </w:pPr>
      <w:r>
        <w:t xml:space="preserve">Dans la figure ci – dessus, il vous est possible d’enregistrer, modifier ou supprimer un fournisseur en utilisant les boutons qui sont au - dessus (Voir 1 et 3). Pour ajouter un fournisseur, vous cliquer sur le bouton « Ajouter » en 1, ensuite en </w:t>
      </w:r>
      <w:r w:rsidR="00E34AEF">
        <w:t>2</w:t>
      </w:r>
      <w:r>
        <w:t xml:space="preserve">, vous sélectionner le </w:t>
      </w:r>
      <w:r w:rsidR="00E34AEF">
        <w:lastRenderedPageBreak/>
        <w:t xml:space="preserve">nom du fournisseur (Qui doit premièrement </w:t>
      </w:r>
      <w:r w:rsidR="00F21338">
        <w:t>être enregistré</w:t>
      </w:r>
      <w:r w:rsidR="00E34AEF">
        <w:t xml:space="preserve"> en tant que personne, ou pour en ajouter une autre, cliquer sur « Ajouter une personne » en 7)</w:t>
      </w:r>
      <w:r w:rsidR="00F21338">
        <w:t xml:space="preserve"> dans la liste déroulante ; ou vous faites une recherche rapide de son nom dans la même liste déroulante en écrivant les initiales de son nom. Ensuite, vous sauvegardez l’opération en cliquant sur le bouton « Enregistrer » en 3. Après cela, vous verrez l’affichage de ses détails en 4, en en cas d’un double clic sur son enregistrement dans la zone d’affichage en 4, un numéro lui attribué sera affiché en 6. Enfin, en 5, vous avez la possibilité de faire la recherche d’un fournisseur quelconque en y saisissant tout simplement son numéro et ses détails vous seront affichés dans la zone d’affichage.</w:t>
      </w:r>
    </w:p>
    <w:p w:rsidR="00F21338" w:rsidRDefault="006936B3" w:rsidP="00D05F27">
      <w:pPr>
        <w:spacing w:line="480" w:lineRule="auto"/>
        <w:ind w:firstLine="990"/>
        <w:jc w:val="both"/>
      </w:pPr>
      <w:r>
        <w:rPr>
          <w:noProof/>
        </w:rPr>
        <w:drawing>
          <wp:anchor distT="0" distB="0" distL="114300" distR="114300" simplePos="0" relativeHeight="251661312" behindDoc="1" locked="0" layoutInCell="1" allowOverlap="1">
            <wp:simplePos x="0" y="0"/>
            <wp:positionH relativeFrom="column">
              <wp:posOffset>-742950</wp:posOffset>
            </wp:positionH>
            <wp:positionV relativeFrom="paragraph">
              <wp:posOffset>111760</wp:posOffset>
            </wp:positionV>
            <wp:extent cx="7191375" cy="4953000"/>
            <wp:effectExtent l="19050" t="0" r="9525" b="0"/>
            <wp:wrapNone/>
            <wp:docPr id="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4"/>
                    <a:srcRect/>
                    <a:stretch>
                      <a:fillRect/>
                    </a:stretch>
                  </pic:blipFill>
                  <pic:spPr bwMode="auto">
                    <a:xfrm>
                      <a:off x="0" y="0"/>
                      <a:ext cx="7191375" cy="4953000"/>
                    </a:xfrm>
                    <a:prstGeom prst="rect">
                      <a:avLst/>
                    </a:prstGeom>
                    <a:noFill/>
                    <a:ln w="9525">
                      <a:noFill/>
                      <a:miter lim="800000"/>
                      <a:headEnd/>
                      <a:tailEnd/>
                    </a:ln>
                  </pic:spPr>
                </pic:pic>
              </a:graphicData>
            </a:graphic>
          </wp:anchor>
        </w:drawing>
      </w:r>
    </w:p>
    <w:p w:rsidR="00F21338" w:rsidRDefault="00F21338" w:rsidP="00D05F27">
      <w:pPr>
        <w:spacing w:line="480" w:lineRule="auto"/>
        <w:ind w:firstLine="990"/>
        <w:jc w:val="both"/>
      </w:pPr>
    </w:p>
    <w:p w:rsidR="00F21338" w:rsidRDefault="00F21338" w:rsidP="00D05F27">
      <w:pPr>
        <w:spacing w:line="480" w:lineRule="auto"/>
        <w:ind w:firstLine="990"/>
        <w:jc w:val="both"/>
      </w:pPr>
    </w:p>
    <w:p w:rsidR="00F21338" w:rsidRDefault="00F21338" w:rsidP="00D05F27">
      <w:pPr>
        <w:spacing w:line="480" w:lineRule="auto"/>
        <w:ind w:firstLine="990"/>
        <w:jc w:val="both"/>
      </w:pPr>
    </w:p>
    <w:p w:rsidR="00F21338" w:rsidRDefault="00F21338" w:rsidP="00D05F27">
      <w:pPr>
        <w:spacing w:line="480" w:lineRule="auto"/>
        <w:ind w:firstLine="990"/>
        <w:jc w:val="both"/>
      </w:pPr>
    </w:p>
    <w:p w:rsidR="00F21338" w:rsidRDefault="00F21338" w:rsidP="00D05F27">
      <w:pPr>
        <w:spacing w:line="480" w:lineRule="auto"/>
        <w:ind w:firstLine="990"/>
        <w:jc w:val="both"/>
      </w:pPr>
    </w:p>
    <w:p w:rsidR="00F21338" w:rsidRDefault="00F21338" w:rsidP="00D05F27">
      <w:pPr>
        <w:spacing w:line="480" w:lineRule="auto"/>
        <w:ind w:firstLine="990"/>
        <w:jc w:val="both"/>
      </w:pPr>
    </w:p>
    <w:p w:rsidR="00F21338" w:rsidRDefault="00F21338" w:rsidP="00D05F27">
      <w:pPr>
        <w:spacing w:line="480" w:lineRule="auto"/>
        <w:ind w:firstLine="990"/>
        <w:jc w:val="both"/>
      </w:pPr>
    </w:p>
    <w:p w:rsidR="00F21338" w:rsidRDefault="00F21338" w:rsidP="00D05F27">
      <w:pPr>
        <w:spacing w:line="480" w:lineRule="auto"/>
        <w:ind w:firstLine="990"/>
        <w:jc w:val="both"/>
      </w:pPr>
    </w:p>
    <w:p w:rsidR="00F21338" w:rsidRDefault="00F21338" w:rsidP="00D05F27">
      <w:pPr>
        <w:spacing w:line="480" w:lineRule="auto"/>
        <w:ind w:firstLine="990"/>
        <w:jc w:val="both"/>
      </w:pPr>
    </w:p>
    <w:p w:rsidR="00F21338" w:rsidRDefault="00F21338" w:rsidP="00D05F27">
      <w:pPr>
        <w:spacing w:line="480" w:lineRule="auto"/>
        <w:ind w:firstLine="990"/>
        <w:jc w:val="both"/>
      </w:pPr>
    </w:p>
    <w:p w:rsidR="00F21338" w:rsidRDefault="00F21338" w:rsidP="00D05F27">
      <w:pPr>
        <w:spacing w:line="480" w:lineRule="auto"/>
        <w:ind w:firstLine="990"/>
        <w:jc w:val="both"/>
      </w:pPr>
      <w:r>
        <w:br/>
      </w:r>
    </w:p>
    <w:p w:rsidR="00F21338" w:rsidRDefault="00F21338" w:rsidP="00D05F27">
      <w:pPr>
        <w:spacing w:line="480" w:lineRule="auto"/>
        <w:ind w:firstLine="990"/>
        <w:jc w:val="both"/>
      </w:pPr>
    </w:p>
    <w:p w:rsidR="00F21338" w:rsidRDefault="00F21338" w:rsidP="00D05F27">
      <w:pPr>
        <w:spacing w:line="480" w:lineRule="auto"/>
        <w:ind w:firstLine="990"/>
        <w:jc w:val="both"/>
      </w:pPr>
    </w:p>
    <w:p w:rsidR="00F21338" w:rsidRDefault="00F21338" w:rsidP="00F21338">
      <w:pPr>
        <w:tabs>
          <w:tab w:val="left" w:pos="2640"/>
        </w:tabs>
        <w:spacing w:line="480" w:lineRule="auto"/>
        <w:jc w:val="center"/>
        <w:rPr>
          <w:lang w:val="fr-BE"/>
        </w:rPr>
      </w:pPr>
      <w:r>
        <w:rPr>
          <w:b/>
          <w:i/>
        </w:rPr>
        <w:t>Fig16</w:t>
      </w:r>
      <w:r w:rsidRPr="005D7307">
        <w:rPr>
          <w:b/>
          <w:i/>
        </w:rPr>
        <w:t xml:space="preserve">. Interface </w:t>
      </w:r>
      <w:r>
        <w:rPr>
          <w:b/>
          <w:i/>
        </w:rPr>
        <w:t>pour Approvisionnements</w:t>
      </w:r>
    </w:p>
    <w:p w:rsidR="00F21338" w:rsidRDefault="006936B3" w:rsidP="00F21338">
      <w:pPr>
        <w:spacing w:line="480" w:lineRule="auto"/>
        <w:ind w:firstLine="990"/>
        <w:jc w:val="both"/>
      </w:pPr>
      <w:r>
        <w:rPr>
          <w:noProof/>
        </w:rPr>
        <w:lastRenderedPageBreak/>
        <w:drawing>
          <wp:anchor distT="0" distB="0" distL="114300" distR="114300" simplePos="0" relativeHeight="251663360" behindDoc="1" locked="0" layoutInCell="1" allowOverlap="1">
            <wp:simplePos x="0" y="0"/>
            <wp:positionH relativeFrom="column">
              <wp:posOffset>-742950</wp:posOffset>
            </wp:positionH>
            <wp:positionV relativeFrom="paragraph">
              <wp:posOffset>2068195</wp:posOffset>
            </wp:positionV>
            <wp:extent cx="7252335" cy="4810125"/>
            <wp:effectExtent l="19050" t="0" r="5715" b="0"/>
            <wp:wrapNone/>
            <wp:docPr id="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5"/>
                    <a:srcRect/>
                    <a:stretch>
                      <a:fillRect/>
                    </a:stretch>
                  </pic:blipFill>
                  <pic:spPr bwMode="auto">
                    <a:xfrm>
                      <a:off x="0" y="0"/>
                      <a:ext cx="7252335" cy="4810125"/>
                    </a:xfrm>
                    <a:prstGeom prst="rect">
                      <a:avLst/>
                    </a:prstGeom>
                    <a:noFill/>
                    <a:ln w="9525">
                      <a:noFill/>
                      <a:miter lim="800000"/>
                      <a:headEnd/>
                      <a:tailEnd/>
                    </a:ln>
                  </pic:spPr>
                </pic:pic>
              </a:graphicData>
            </a:graphic>
          </wp:anchor>
        </w:drawing>
      </w:r>
      <w:r w:rsidR="00FC071B">
        <w:t>L</w:t>
      </w:r>
      <w:r w:rsidR="00F21338">
        <w:t xml:space="preserve">a figure </w:t>
      </w:r>
      <w:r w:rsidR="00FC071B">
        <w:t>16</w:t>
      </w:r>
      <w:r w:rsidR="00F21338">
        <w:t xml:space="preserve">, </w:t>
      </w:r>
      <w:r w:rsidR="00FC071B">
        <w:t xml:space="preserve">nous permet de faire toutes les manipulations sur les approvisionnements, qui ont un lien direct avec l’état du stock. Pour ajouter une </w:t>
      </w:r>
      <w:r w:rsidR="0035284B">
        <w:t>nouvelle livraison, vous cliquez</w:t>
      </w:r>
      <w:r w:rsidR="00FC071B">
        <w:t xml:space="preserve"> </w:t>
      </w:r>
      <w:r w:rsidR="00F21338">
        <w:t xml:space="preserve">sur le bouton « Ajouter » en 1, ensuite en 2, vous </w:t>
      </w:r>
      <w:r w:rsidR="0035284B">
        <w:t xml:space="preserve">spécifiez tous les détails sur l’approvisionnement ; et enfin vous cliquez </w:t>
      </w:r>
      <w:r w:rsidR="00F21338">
        <w:t xml:space="preserve">sur le bouton « Enregistrer » en 3. Après cela, vous verrez l’affichage de détails </w:t>
      </w:r>
      <w:r w:rsidR="0035284B">
        <w:t>de la livraison effectuée</w:t>
      </w:r>
      <w:r w:rsidR="00F21338">
        <w:t xml:space="preserve"> </w:t>
      </w:r>
      <w:r w:rsidR="0035284B">
        <w:t xml:space="preserve">en </w:t>
      </w:r>
      <w:r w:rsidR="00F21338">
        <w:t>4</w:t>
      </w:r>
      <w:r w:rsidR="0035284B">
        <w:t xml:space="preserve"> </w:t>
      </w:r>
      <w:r w:rsidR="00F21338">
        <w:t>dans la zone d’affichage.</w:t>
      </w:r>
    </w:p>
    <w:p w:rsidR="00F21338" w:rsidRDefault="00F21338" w:rsidP="00D05F27">
      <w:pPr>
        <w:spacing w:line="480" w:lineRule="auto"/>
        <w:ind w:firstLine="990"/>
        <w:jc w:val="both"/>
      </w:pPr>
    </w:p>
    <w:p w:rsidR="00F21338" w:rsidRDefault="00F21338" w:rsidP="00D05F27">
      <w:pPr>
        <w:spacing w:line="480" w:lineRule="auto"/>
        <w:ind w:firstLine="990"/>
        <w:jc w:val="both"/>
      </w:pPr>
    </w:p>
    <w:p w:rsidR="000A622A" w:rsidRDefault="000A622A" w:rsidP="00D05F27">
      <w:pPr>
        <w:spacing w:line="480" w:lineRule="auto"/>
        <w:ind w:firstLine="990"/>
        <w:jc w:val="both"/>
      </w:pPr>
    </w:p>
    <w:p w:rsidR="000A622A" w:rsidRDefault="000A622A" w:rsidP="00D05F27">
      <w:pPr>
        <w:spacing w:line="480" w:lineRule="auto"/>
        <w:ind w:firstLine="990"/>
        <w:jc w:val="both"/>
      </w:pPr>
    </w:p>
    <w:p w:rsidR="000A622A" w:rsidRDefault="000A622A" w:rsidP="00D05F27">
      <w:pPr>
        <w:spacing w:line="480" w:lineRule="auto"/>
        <w:ind w:firstLine="990"/>
        <w:jc w:val="both"/>
      </w:pPr>
    </w:p>
    <w:p w:rsidR="000A622A" w:rsidRDefault="000A622A" w:rsidP="00D05F27">
      <w:pPr>
        <w:spacing w:line="480" w:lineRule="auto"/>
        <w:ind w:firstLine="990"/>
        <w:jc w:val="both"/>
      </w:pPr>
    </w:p>
    <w:p w:rsidR="000A622A" w:rsidRDefault="000A622A" w:rsidP="00D05F27">
      <w:pPr>
        <w:spacing w:line="480" w:lineRule="auto"/>
        <w:ind w:firstLine="990"/>
        <w:jc w:val="both"/>
      </w:pPr>
    </w:p>
    <w:p w:rsidR="000A622A" w:rsidRDefault="000A622A" w:rsidP="00D05F27">
      <w:pPr>
        <w:spacing w:line="480" w:lineRule="auto"/>
        <w:ind w:firstLine="990"/>
        <w:jc w:val="both"/>
      </w:pPr>
    </w:p>
    <w:p w:rsidR="000A622A" w:rsidRDefault="000A622A" w:rsidP="00D05F27">
      <w:pPr>
        <w:spacing w:line="480" w:lineRule="auto"/>
        <w:ind w:firstLine="990"/>
        <w:jc w:val="both"/>
      </w:pPr>
    </w:p>
    <w:p w:rsidR="000A622A" w:rsidRDefault="000A622A" w:rsidP="00D05F27">
      <w:pPr>
        <w:spacing w:line="480" w:lineRule="auto"/>
        <w:ind w:firstLine="990"/>
        <w:jc w:val="both"/>
      </w:pPr>
    </w:p>
    <w:p w:rsidR="000A622A" w:rsidRDefault="000A622A" w:rsidP="00D05F27">
      <w:pPr>
        <w:spacing w:line="480" w:lineRule="auto"/>
        <w:ind w:firstLine="990"/>
        <w:jc w:val="both"/>
      </w:pPr>
    </w:p>
    <w:p w:rsidR="000A622A" w:rsidRDefault="000A622A" w:rsidP="00D05F27">
      <w:pPr>
        <w:spacing w:line="480" w:lineRule="auto"/>
        <w:ind w:firstLine="990"/>
        <w:jc w:val="both"/>
      </w:pPr>
    </w:p>
    <w:p w:rsidR="000A622A" w:rsidRDefault="000A622A" w:rsidP="00D05F27">
      <w:pPr>
        <w:spacing w:line="480" w:lineRule="auto"/>
        <w:ind w:firstLine="990"/>
        <w:jc w:val="both"/>
      </w:pPr>
    </w:p>
    <w:p w:rsidR="000A622A" w:rsidRDefault="000A622A" w:rsidP="00D05F27">
      <w:pPr>
        <w:spacing w:line="480" w:lineRule="auto"/>
        <w:ind w:firstLine="990"/>
        <w:jc w:val="both"/>
      </w:pPr>
    </w:p>
    <w:p w:rsidR="000A622A" w:rsidRDefault="000A622A" w:rsidP="000A622A">
      <w:pPr>
        <w:tabs>
          <w:tab w:val="left" w:pos="2640"/>
        </w:tabs>
        <w:spacing w:line="480" w:lineRule="auto"/>
        <w:jc w:val="center"/>
        <w:rPr>
          <w:lang w:val="fr-BE"/>
        </w:rPr>
      </w:pPr>
      <w:r>
        <w:rPr>
          <w:b/>
          <w:i/>
        </w:rPr>
        <w:t>Fig17</w:t>
      </w:r>
      <w:r w:rsidRPr="005D7307">
        <w:rPr>
          <w:b/>
          <w:i/>
        </w:rPr>
        <w:t xml:space="preserve">. Interface </w:t>
      </w:r>
      <w:r>
        <w:rPr>
          <w:b/>
          <w:i/>
        </w:rPr>
        <w:t xml:space="preserve">pour Sorties d’articles (Médicaments et autres </w:t>
      </w:r>
      <w:r w:rsidR="00F647BE">
        <w:rPr>
          <w:b/>
          <w:i/>
        </w:rPr>
        <w:t>ustensiles</w:t>
      </w:r>
      <w:r>
        <w:rPr>
          <w:b/>
          <w:i/>
        </w:rPr>
        <w:t>)</w:t>
      </w:r>
    </w:p>
    <w:p w:rsidR="000A622A" w:rsidRDefault="00F647BE" w:rsidP="000A622A">
      <w:pPr>
        <w:spacing w:line="480" w:lineRule="auto"/>
        <w:ind w:firstLine="990"/>
        <w:jc w:val="both"/>
      </w:pPr>
      <w:r>
        <w:t>Comme le spécifie cette dite figure</w:t>
      </w:r>
      <w:r w:rsidR="000A622A">
        <w:t xml:space="preserve">, </w:t>
      </w:r>
      <w:r>
        <w:t xml:space="preserve">ici est effectuée la sortie en stock. Pour se faire, cliquez en 1 sur le bouton </w:t>
      </w:r>
      <w:r w:rsidR="000A622A">
        <w:t>« Ajouter »</w:t>
      </w:r>
      <w:r>
        <w:t>. Après avoir donné tous les détails concernant l’opération à exécuter, et une fois valide</w:t>
      </w:r>
      <w:r w:rsidR="000A622A">
        <w:t xml:space="preserve">, </w:t>
      </w:r>
      <w:r>
        <w:t xml:space="preserve">sauvegardez l’opération en cliquant sur le bouton </w:t>
      </w:r>
      <w:r>
        <w:lastRenderedPageBreak/>
        <w:t>« Enregistrer » en 3</w:t>
      </w:r>
      <w:r w:rsidR="000A622A">
        <w:t>,</w:t>
      </w:r>
      <w:r>
        <w:t xml:space="preserve"> qui encore une fois vous permet de visualiser le résultat de votre opération en 4</w:t>
      </w:r>
      <w:r w:rsidR="000A622A">
        <w:t xml:space="preserve"> dans la zone d’affichage.</w:t>
      </w:r>
    </w:p>
    <w:p w:rsidR="001F73B6" w:rsidRDefault="001F73B6" w:rsidP="00D05F27">
      <w:pPr>
        <w:spacing w:line="480" w:lineRule="auto"/>
        <w:ind w:firstLine="990"/>
        <w:jc w:val="both"/>
      </w:pPr>
    </w:p>
    <w:p w:rsidR="005E2082" w:rsidRDefault="006936B3" w:rsidP="00D05F27">
      <w:pPr>
        <w:spacing w:line="480" w:lineRule="auto"/>
        <w:ind w:firstLine="990"/>
        <w:jc w:val="both"/>
      </w:pPr>
      <w:r>
        <w:rPr>
          <w:noProof/>
        </w:rPr>
        <w:drawing>
          <wp:anchor distT="0" distB="0" distL="114300" distR="114300" simplePos="0" relativeHeight="251665408" behindDoc="1" locked="0" layoutInCell="1" allowOverlap="1">
            <wp:simplePos x="0" y="0"/>
            <wp:positionH relativeFrom="column">
              <wp:posOffset>-733425</wp:posOffset>
            </wp:positionH>
            <wp:positionV relativeFrom="paragraph">
              <wp:posOffset>1378585</wp:posOffset>
            </wp:positionV>
            <wp:extent cx="7143750" cy="5048250"/>
            <wp:effectExtent l="19050" t="0" r="0" b="0"/>
            <wp:wrapNone/>
            <wp:docPr id="2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26"/>
                    <a:srcRect/>
                    <a:stretch>
                      <a:fillRect/>
                    </a:stretch>
                  </pic:blipFill>
                  <pic:spPr bwMode="auto">
                    <a:xfrm>
                      <a:off x="0" y="0"/>
                      <a:ext cx="7143750" cy="5048250"/>
                    </a:xfrm>
                    <a:prstGeom prst="rect">
                      <a:avLst/>
                    </a:prstGeom>
                    <a:noFill/>
                    <a:ln w="9525">
                      <a:noFill/>
                      <a:miter lim="800000"/>
                      <a:headEnd/>
                      <a:tailEnd/>
                    </a:ln>
                  </pic:spPr>
                </pic:pic>
              </a:graphicData>
            </a:graphic>
          </wp:anchor>
        </w:drawing>
      </w:r>
      <w:r w:rsidR="001F73B6">
        <w:t xml:space="preserve">Un second onglet en 5, vous permet d’effectuer un retour en stock, au cas où l’article octroyé l’a été en trop par exemple. </w:t>
      </w:r>
      <w:r w:rsidR="001F73B6" w:rsidRPr="006551FC">
        <w:rPr>
          <w:b/>
          <w:i/>
        </w:rPr>
        <w:t>Il faut noter que cette opération n’est possible que si</w:t>
      </w:r>
      <w:r w:rsidR="006551FC" w:rsidRPr="006551FC">
        <w:rPr>
          <w:b/>
          <w:i/>
        </w:rPr>
        <w:t xml:space="preserve"> </w:t>
      </w:r>
      <w:r w:rsidR="001F73B6" w:rsidRPr="006551FC">
        <w:rPr>
          <w:b/>
          <w:i/>
        </w:rPr>
        <w:t>l’article n’a pas encore été payée au niveau de</w:t>
      </w:r>
      <w:r w:rsidR="006551FC" w:rsidRPr="006551FC">
        <w:rPr>
          <w:b/>
          <w:i/>
        </w:rPr>
        <w:t xml:space="preserve"> </w:t>
      </w:r>
      <w:r w:rsidR="001F73B6" w:rsidRPr="006551FC">
        <w:rPr>
          <w:b/>
          <w:i/>
        </w:rPr>
        <w:t xml:space="preserve">la caisse, et </w:t>
      </w:r>
      <w:r w:rsidR="006551FC" w:rsidRPr="006551FC">
        <w:rPr>
          <w:b/>
          <w:i/>
        </w:rPr>
        <w:t>devient</w:t>
      </w:r>
      <w:r w:rsidR="001F73B6" w:rsidRPr="006551FC">
        <w:rPr>
          <w:b/>
          <w:i/>
        </w:rPr>
        <w:t xml:space="preserve"> </w:t>
      </w:r>
      <w:r w:rsidR="006551FC" w:rsidRPr="006551FC">
        <w:rPr>
          <w:b/>
          <w:i/>
        </w:rPr>
        <w:t>im</w:t>
      </w:r>
      <w:r w:rsidR="001F73B6" w:rsidRPr="006551FC">
        <w:rPr>
          <w:b/>
          <w:i/>
        </w:rPr>
        <w:t>possible</w:t>
      </w:r>
      <w:r w:rsidR="006551FC" w:rsidRPr="006551FC">
        <w:rPr>
          <w:b/>
          <w:i/>
        </w:rPr>
        <w:t xml:space="preserve"> après le paiement de ce dernier</w:t>
      </w:r>
      <w:r w:rsidR="001F73B6">
        <w:t xml:space="preserve">. </w:t>
      </w: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DB5245" w:rsidRDefault="00DB5245" w:rsidP="00DB5245">
      <w:pPr>
        <w:tabs>
          <w:tab w:val="left" w:pos="2640"/>
        </w:tabs>
        <w:spacing w:line="480" w:lineRule="auto"/>
        <w:jc w:val="center"/>
        <w:rPr>
          <w:lang w:val="fr-BE"/>
        </w:rPr>
      </w:pPr>
      <w:r>
        <w:rPr>
          <w:b/>
          <w:i/>
        </w:rPr>
        <w:t>Fig18</w:t>
      </w:r>
      <w:r w:rsidRPr="005D7307">
        <w:rPr>
          <w:b/>
          <w:i/>
        </w:rPr>
        <w:t xml:space="preserve">. Interface </w:t>
      </w:r>
      <w:r>
        <w:rPr>
          <w:b/>
          <w:i/>
        </w:rPr>
        <w:t>pour Retour en stock</w:t>
      </w:r>
    </w:p>
    <w:p w:rsidR="00DB5245" w:rsidRDefault="00DB5245" w:rsidP="00DB5245">
      <w:pPr>
        <w:spacing w:line="480" w:lineRule="auto"/>
        <w:ind w:firstLine="567"/>
        <w:jc w:val="both"/>
      </w:pPr>
      <w:r>
        <w:t xml:space="preserve">Il est assez facile d’effectuer cette opération, mais encore une fois vous devez nécessairement être connecté au système avec les droits d’accès de pharmacien. D’abord, </w:t>
      </w:r>
      <w:r>
        <w:lastRenderedPageBreak/>
        <w:t xml:space="preserve">vous sélectionnez la personne (Malade) concerné en 1, puis vous spécifiez une date à laquelle la sortie a été effectuée en 2. Puis vous chargez les données dans la zone d’affichage en cliquant sur le bouton « Afficher » en 3. Puis, faire un double clic sur la ligne concernée par le retour en 4. Après cela, vous devez </w:t>
      </w:r>
      <w:r w:rsidR="007374C4">
        <w:t xml:space="preserve">préciser la quantité à retourner en stock. Une vérification de la validé de la quantité saisie est faites, et à chaque fois un message vous avertit d’une probable erreur. </w:t>
      </w:r>
      <w:r w:rsidR="00F13AE7">
        <w:t>Enfin, un clic sur le bouton « Valider retour en stock » permet de valider l’opération tout en vous donnant une notification</w:t>
      </w:r>
      <w:r>
        <w:t>.</w:t>
      </w:r>
    </w:p>
    <w:p w:rsidR="00075156" w:rsidRDefault="006936B3" w:rsidP="00DB5245">
      <w:pPr>
        <w:spacing w:line="480" w:lineRule="auto"/>
        <w:ind w:firstLine="567"/>
        <w:jc w:val="both"/>
      </w:pPr>
      <w:r>
        <w:rPr>
          <w:noProof/>
        </w:rPr>
        <w:drawing>
          <wp:anchor distT="0" distB="0" distL="114300" distR="114300" simplePos="0" relativeHeight="251667456" behindDoc="1" locked="0" layoutInCell="1" allowOverlap="1">
            <wp:simplePos x="0" y="0"/>
            <wp:positionH relativeFrom="column">
              <wp:posOffset>-771525</wp:posOffset>
            </wp:positionH>
            <wp:positionV relativeFrom="paragraph">
              <wp:posOffset>43180</wp:posOffset>
            </wp:positionV>
            <wp:extent cx="7296150" cy="4816475"/>
            <wp:effectExtent l="19050" t="0" r="0" b="0"/>
            <wp:wrapNone/>
            <wp:docPr id="2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27"/>
                    <a:srcRect/>
                    <a:stretch>
                      <a:fillRect/>
                    </a:stretch>
                  </pic:blipFill>
                  <pic:spPr bwMode="auto">
                    <a:xfrm>
                      <a:off x="0" y="0"/>
                      <a:ext cx="7296150" cy="4816475"/>
                    </a:xfrm>
                    <a:prstGeom prst="rect">
                      <a:avLst/>
                    </a:prstGeom>
                    <a:noFill/>
                    <a:ln w="9525">
                      <a:noFill/>
                      <a:miter lim="800000"/>
                      <a:headEnd/>
                      <a:tailEnd/>
                    </a:ln>
                  </pic:spPr>
                </pic:pic>
              </a:graphicData>
            </a:graphic>
          </wp:anchor>
        </w:drawing>
      </w:r>
    </w:p>
    <w:p w:rsidR="00DB5245" w:rsidRDefault="00DB5245" w:rsidP="00D05F27">
      <w:pPr>
        <w:spacing w:line="480" w:lineRule="auto"/>
        <w:ind w:firstLine="990"/>
        <w:jc w:val="both"/>
      </w:pPr>
    </w:p>
    <w:p w:rsidR="00DB5245" w:rsidRDefault="00DB5245" w:rsidP="00D05F27">
      <w:pPr>
        <w:spacing w:line="480" w:lineRule="auto"/>
        <w:ind w:firstLine="990"/>
        <w:jc w:val="both"/>
      </w:pPr>
    </w:p>
    <w:p w:rsidR="00075156" w:rsidRDefault="00075156" w:rsidP="00D05F27">
      <w:pPr>
        <w:spacing w:line="480" w:lineRule="auto"/>
        <w:ind w:firstLine="990"/>
        <w:jc w:val="both"/>
      </w:pPr>
    </w:p>
    <w:p w:rsidR="00075156" w:rsidRDefault="00075156" w:rsidP="00D05F27">
      <w:pPr>
        <w:spacing w:line="480" w:lineRule="auto"/>
        <w:ind w:firstLine="990"/>
        <w:jc w:val="both"/>
      </w:pPr>
    </w:p>
    <w:p w:rsidR="00075156" w:rsidRDefault="00075156" w:rsidP="00D05F27">
      <w:pPr>
        <w:spacing w:line="480" w:lineRule="auto"/>
        <w:ind w:firstLine="990"/>
        <w:jc w:val="both"/>
      </w:pPr>
    </w:p>
    <w:p w:rsidR="00075156" w:rsidRDefault="00075156" w:rsidP="00D05F27">
      <w:pPr>
        <w:spacing w:line="480" w:lineRule="auto"/>
        <w:ind w:firstLine="990"/>
        <w:jc w:val="both"/>
      </w:pPr>
    </w:p>
    <w:p w:rsidR="00075156" w:rsidRDefault="00075156" w:rsidP="00D05F27">
      <w:pPr>
        <w:spacing w:line="480" w:lineRule="auto"/>
        <w:ind w:firstLine="990"/>
        <w:jc w:val="both"/>
      </w:pPr>
    </w:p>
    <w:p w:rsidR="00075156" w:rsidRDefault="00075156" w:rsidP="00D05F27">
      <w:pPr>
        <w:spacing w:line="480" w:lineRule="auto"/>
        <w:ind w:firstLine="990"/>
        <w:jc w:val="both"/>
      </w:pPr>
    </w:p>
    <w:p w:rsidR="00075156" w:rsidRDefault="00075156" w:rsidP="00D05F27">
      <w:pPr>
        <w:spacing w:line="480" w:lineRule="auto"/>
        <w:ind w:firstLine="990"/>
        <w:jc w:val="both"/>
      </w:pPr>
    </w:p>
    <w:p w:rsidR="00075156" w:rsidRDefault="00075156" w:rsidP="00D05F27">
      <w:pPr>
        <w:spacing w:line="480" w:lineRule="auto"/>
        <w:ind w:firstLine="990"/>
        <w:jc w:val="both"/>
      </w:pPr>
    </w:p>
    <w:p w:rsidR="00075156" w:rsidRDefault="00075156" w:rsidP="00D05F27">
      <w:pPr>
        <w:spacing w:line="480" w:lineRule="auto"/>
        <w:ind w:firstLine="990"/>
        <w:jc w:val="both"/>
      </w:pPr>
    </w:p>
    <w:p w:rsidR="00075156" w:rsidRDefault="00075156" w:rsidP="00D05F27">
      <w:pPr>
        <w:spacing w:line="480" w:lineRule="auto"/>
        <w:ind w:firstLine="990"/>
        <w:jc w:val="both"/>
      </w:pPr>
    </w:p>
    <w:p w:rsidR="00075156" w:rsidRDefault="00075156" w:rsidP="00D05F27">
      <w:pPr>
        <w:spacing w:line="480" w:lineRule="auto"/>
        <w:ind w:firstLine="990"/>
        <w:jc w:val="both"/>
      </w:pPr>
    </w:p>
    <w:p w:rsidR="00075156" w:rsidRDefault="00075156" w:rsidP="00D05F27">
      <w:pPr>
        <w:spacing w:line="480" w:lineRule="auto"/>
        <w:ind w:firstLine="990"/>
        <w:jc w:val="both"/>
      </w:pPr>
    </w:p>
    <w:p w:rsidR="00075156" w:rsidRDefault="00075156" w:rsidP="00075156">
      <w:pPr>
        <w:tabs>
          <w:tab w:val="left" w:pos="2640"/>
        </w:tabs>
        <w:spacing w:line="480" w:lineRule="auto"/>
        <w:jc w:val="center"/>
        <w:rPr>
          <w:lang w:val="fr-BE"/>
        </w:rPr>
      </w:pPr>
      <w:r>
        <w:rPr>
          <w:b/>
          <w:i/>
        </w:rPr>
        <w:t>Fig19</w:t>
      </w:r>
      <w:r w:rsidRPr="005D7307">
        <w:rPr>
          <w:b/>
          <w:i/>
        </w:rPr>
        <w:t xml:space="preserve">. </w:t>
      </w:r>
      <w:r>
        <w:rPr>
          <w:b/>
          <w:i/>
        </w:rPr>
        <w:t>Rapports de la pharmacie</w:t>
      </w:r>
    </w:p>
    <w:p w:rsidR="003536D0" w:rsidRDefault="00075156" w:rsidP="00075156">
      <w:pPr>
        <w:spacing w:line="480" w:lineRule="auto"/>
        <w:ind w:firstLine="990"/>
        <w:jc w:val="both"/>
      </w:pPr>
      <w:r>
        <w:lastRenderedPageBreak/>
        <w:t xml:space="preserve">Dans la figure ci – dessus, vous avez accès aux différents rapports de la pharmacie. En cliquant sur 1, vous avez l’affichage des articles </w:t>
      </w:r>
      <w:r w:rsidR="003536D0">
        <w:t xml:space="preserve">en stock dans la zone 9 ; et en cliquant sur 2, vous avez l’affichage des articles périmés toujours dans la zone 9. </w:t>
      </w:r>
    </w:p>
    <w:p w:rsidR="003536D0" w:rsidRDefault="003536D0" w:rsidP="00075156">
      <w:pPr>
        <w:spacing w:line="480" w:lineRule="auto"/>
        <w:ind w:firstLine="990"/>
        <w:jc w:val="both"/>
      </w:pPr>
    </w:p>
    <w:p w:rsidR="00E26EE4" w:rsidRDefault="003536D0" w:rsidP="00242F4A">
      <w:pPr>
        <w:spacing w:line="480" w:lineRule="auto"/>
        <w:ind w:firstLine="990"/>
        <w:jc w:val="both"/>
        <w:rPr>
          <w:lang w:val="fr-BE"/>
        </w:rPr>
      </w:pPr>
      <w:r>
        <w:t xml:space="preserve">L’affichage de la fiche de stock est paramétrée, de sorte à l’afficher </w:t>
      </w:r>
      <w:r w:rsidRPr="003536D0">
        <w:rPr>
          <w:b/>
        </w:rPr>
        <w:t>mensuellement</w:t>
      </w:r>
      <w:r>
        <w:t xml:space="preserve"> (En décochant « Tous afficher » en 3 et en cochant Mensuel en 4, puis en sélectionnant un mois en 6 et enfin en cliquant sur le bouton « Afficher » en 8), journalièrement (En décochant « Tous afficher » en 3 et en cochant Journalier en 5, puis en sélectionnant une date en 7 et enfin en cliquant sur le bouton « Afficher » en 8) ou globalement (En laissant « Tous afficher » en 3 coché et en cliquant sur le bouton « Afficher » en 8). Dans tous les cas, vous avez un affichage du résultat de votre choix en 9.</w:t>
      </w:r>
      <w:r w:rsidR="00E26EE4">
        <w:rPr>
          <w:lang w:val="fr-BE"/>
        </w:rPr>
        <w:t xml:space="preserve"> </w:t>
      </w:r>
    </w:p>
    <w:p w:rsidR="00E26EE4" w:rsidRPr="00E26EE4" w:rsidRDefault="00E26EE4">
      <w:pPr>
        <w:spacing w:after="200" w:line="276" w:lineRule="auto"/>
        <w:rPr>
          <w:lang w:val="fr-BE"/>
        </w:rPr>
      </w:pPr>
    </w:p>
    <w:p w:rsidR="00FB3A77" w:rsidRDefault="00FB3A77">
      <w:pPr>
        <w:spacing w:after="200" w:line="276" w:lineRule="auto"/>
      </w:pPr>
      <w:r>
        <w:br w:type="page"/>
      </w:r>
    </w:p>
    <w:p w:rsidR="005E2082" w:rsidRPr="00216404" w:rsidRDefault="005E2082" w:rsidP="005E2082">
      <w:pPr>
        <w:pStyle w:val="Titre1"/>
        <w:spacing w:before="120" w:after="120" w:line="360" w:lineRule="auto"/>
        <w:jc w:val="center"/>
        <w:rPr>
          <w:rFonts w:ascii="Times New Roman" w:hAnsi="Times New Roman"/>
          <w:color w:val="auto"/>
        </w:rPr>
      </w:pPr>
      <w:bookmarkStart w:id="6" w:name="_Toc422237174"/>
      <w:r w:rsidRPr="00216404">
        <w:rPr>
          <w:rFonts w:ascii="Times New Roman" w:hAnsi="Times New Roman"/>
          <w:color w:val="auto"/>
        </w:rPr>
        <w:lastRenderedPageBreak/>
        <w:t>CHAP</w:t>
      </w:r>
      <w:r>
        <w:rPr>
          <w:rFonts w:ascii="Times New Roman" w:hAnsi="Times New Roman"/>
          <w:color w:val="auto"/>
        </w:rPr>
        <w:t xml:space="preserve"> V</w:t>
      </w:r>
      <w:r w:rsidRPr="00216404">
        <w:rPr>
          <w:rFonts w:ascii="Times New Roman" w:hAnsi="Times New Roman"/>
          <w:color w:val="auto"/>
        </w:rPr>
        <w:t xml:space="preserve">I. </w:t>
      </w:r>
      <w:r>
        <w:rPr>
          <w:rFonts w:ascii="Times New Roman" w:hAnsi="Times New Roman"/>
          <w:color w:val="auto"/>
        </w:rPr>
        <w:t>CAISSE</w:t>
      </w:r>
      <w:bookmarkEnd w:id="6"/>
      <w:r w:rsidRPr="00216404">
        <w:rPr>
          <w:rFonts w:ascii="Times New Roman" w:hAnsi="Times New Roman"/>
          <w:color w:val="auto"/>
        </w:rPr>
        <w:t xml:space="preserve"> </w:t>
      </w:r>
    </w:p>
    <w:p w:rsidR="005E2082" w:rsidRPr="00216404" w:rsidRDefault="006936B3" w:rsidP="005E2082">
      <w:pPr>
        <w:spacing w:line="480" w:lineRule="auto"/>
        <w:ind w:firstLine="990"/>
        <w:jc w:val="both"/>
      </w:pPr>
      <w:r>
        <w:rPr>
          <w:noProof/>
        </w:rPr>
        <w:drawing>
          <wp:anchor distT="0" distB="0" distL="114300" distR="114300" simplePos="0" relativeHeight="251668480" behindDoc="1" locked="0" layoutInCell="1" allowOverlap="1">
            <wp:simplePos x="0" y="0"/>
            <wp:positionH relativeFrom="column">
              <wp:posOffset>-809625</wp:posOffset>
            </wp:positionH>
            <wp:positionV relativeFrom="paragraph">
              <wp:posOffset>1704340</wp:posOffset>
            </wp:positionV>
            <wp:extent cx="7334250" cy="4705350"/>
            <wp:effectExtent l="19050" t="0" r="0" b="0"/>
            <wp:wrapNone/>
            <wp:docPr id="2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28"/>
                    <a:srcRect/>
                    <a:stretch>
                      <a:fillRect/>
                    </a:stretch>
                  </pic:blipFill>
                  <pic:spPr bwMode="auto">
                    <a:xfrm>
                      <a:off x="0" y="0"/>
                      <a:ext cx="7334250" cy="4705350"/>
                    </a:xfrm>
                    <a:prstGeom prst="rect">
                      <a:avLst/>
                    </a:prstGeom>
                    <a:noFill/>
                    <a:ln w="9525">
                      <a:noFill/>
                      <a:miter lim="800000"/>
                      <a:headEnd/>
                      <a:tailEnd/>
                    </a:ln>
                  </pic:spPr>
                </pic:pic>
              </a:graphicData>
            </a:graphic>
          </wp:anchor>
        </w:drawing>
      </w:r>
      <w:r w:rsidR="008C33FE">
        <w:t>La caisse est l’élément moteur de cette application car toute opération effectuée</w:t>
      </w:r>
      <w:r w:rsidR="005E2082" w:rsidRPr="00216404">
        <w:t>,</w:t>
      </w:r>
      <w:r w:rsidR="008C33FE">
        <w:t xml:space="preserve"> doit être répercutée par un paiement à effectuer.</w:t>
      </w:r>
      <w:r w:rsidR="005E2082" w:rsidRPr="00216404">
        <w:t xml:space="preserve"> </w:t>
      </w:r>
      <w:r w:rsidR="008C33FE">
        <w:t>N’a accès à la caisse qu’un agent connecté avec un login de caissier et/ou l’administrateur</w:t>
      </w:r>
      <w:r w:rsidR="005E2082" w:rsidRPr="00216404">
        <w:t xml:space="preserve">. </w:t>
      </w:r>
      <w:r w:rsidR="00A52B20">
        <w:t>Notifions que les interfaces de la caisse sont un peu plus complexe que les autres étant donné que tous y est centralisé. Voici ci – bas ses différentes interfaces.</w:t>
      </w:r>
    </w:p>
    <w:p w:rsidR="005E2082" w:rsidRPr="00216404" w:rsidRDefault="005E2082" w:rsidP="005E2082">
      <w:pPr>
        <w:spacing w:line="360" w:lineRule="auto"/>
        <w:jc w:val="both"/>
        <w:rPr>
          <w:b/>
        </w:rPr>
      </w:pPr>
    </w:p>
    <w:p w:rsidR="005E2082" w:rsidRDefault="005E2082" w:rsidP="00114AA0">
      <w:pPr>
        <w:spacing w:line="480" w:lineRule="auto"/>
        <w:jc w:val="both"/>
        <w:rPr>
          <w:lang w:val="fr-BE"/>
        </w:rPr>
      </w:pPr>
    </w:p>
    <w:p w:rsidR="000E3D19" w:rsidRDefault="000E3D19" w:rsidP="00114AA0">
      <w:pPr>
        <w:spacing w:line="480" w:lineRule="auto"/>
        <w:jc w:val="both"/>
        <w:rPr>
          <w:lang w:val="fr-BE"/>
        </w:rPr>
      </w:pPr>
    </w:p>
    <w:p w:rsidR="00242F4A" w:rsidRDefault="00242F4A" w:rsidP="00242F4A">
      <w:pPr>
        <w:spacing w:line="480" w:lineRule="auto"/>
        <w:ind w:firstLine="990"/>
        <w:jc w:val="both"/>
      </w:pPr>
    </w:p>
    <w:p w:rsidR="00242F4A" w:rsidRDefault="00242F4A" w:rsidP="00242F4A">
      <w:pPr>
        <w:spacing w:line="480" w:lineRule="auto"/>
        <w:ind w:firstLine="990"/>
        <w:jc w:val="both"/>
      </w:pPr>
    </w:p>
    <w:p w:rsidR="00242F4A" w:rsidRDefault="00242F4A" w:rsidP="00242F4A">
      <w:pPr>
        <w:spacing w:line="480" w:lineRule="auto"/>
        <w:ind w:firstLine="990"/>
        <w:jc w:val="both"/>
      </w:pPr>
    </w:p>
    <w:p w:rsidR="00242F4A" w:rsidRPr="00D05F27" w:rsidRDefault="00242F4A" w:rsidP="00242F4A">
      <w:pPr>
        <w:spacing w:line="480" w:lineRule="auto"/>
        <w:ind w:firstLine="990"/>
        <w:jc w:val="both"/>
      </w:pPr>
    </w:p>
    <w:p w:rsidR="00242F4A" w:rsidRDefault="00242F4A" w:rsidP="00242F4A">
      <w:pPr>
        <w:spacing w:line="480" w:lineRule="auto"/>
        <w:jc w:val="both"/>
        <w:rPr>
          <w:lang w:val="fr-BE"/>
        </w:rPr>
      </w:pPr>
    </w:p>
    <w:p w:rsidR="00242F4A" w:rsidRDefault="00242F4A" w:rsidP="00242F4A">
      <w:pPr>
        <w:spacing w:line="480" w:lineRule="auto"/>
        <w:jc w:val="both"/>
        <w:rPr>
          <w:lang w:val="fr-BE"/>
        </w:rPr>
      </w:pPr>
    </w:p>
    <w:p w:rsidR="00242F4A" w:rsidRDefault="00242F4A" w:rsidP="00242F4A">
      <w:pPr>
        <w:spacing w:line="480" w:lineRule="auto"/>
        <w:jc w:val="both"/>
        <w:rPr>
          <w:lang w:val="fr-BE"/>
        </w:rPr>
      </w:pPr>
    </w:p>
    <w:p w:rsidR="00242F4A" w:rsidRDefault="00242F4A" w:rsidP="00242F4A">
      <w:pPr>
        <w:spacing w:line="480" w:lineRule="auto"/>
        <w:jc w:val="both"/>
        <w:rPr>
          <w:lang w:val="fr-BE"/>
        </w:rPr>
      </w:pPr>
    </w:p>
    <w:p w:rsidR="00242F4A" w:rsidRDefault="00242F4A" w:rsidP="00242F4A">
      <w:pPr>
        <w:spacing w:line="480" w:lineRule="auto"/>
        <w:jc w:val="both"/>
        <w:rPr>
          <w:lang w:val="fr-BE"/>
        </w:rPr>
      </w:pPr>
    </w:p>
    <w:p w:rsidR="00242F4A" w:rsidRDefault="00242F4A" w:rsidP="00242F4A">
      <w:pPr>
        <w:spacing w:line="480" w:lineRule="auto"/>
        <w:jc w:val="both"/>
        <w:rPr>
          <w:lang w:val="fr-BE"/>
        </w:rPr>
      </w:pPr>
    </w:p>
    <w:p w:rsidR="00242F4A" w:rsidRDefault="00242F4A" w:rsidP="00242F4A">
      <w:pPr>
        <w:spacing w:line="480" w:lineRule="auto"/>
        <w:jc w:val="both"/>
        <w:rPr>
          <w:lang w:val="fr-BE"/>
        </w:rPr>
      </w:pPr>
    </w:p>
    <w:p w:rsidR="00242F4A" w:rsidRDefault="00242F4A" w:rsidP="00242F4A">
      <w:pPr>
        <w:tabs>
          <w:tab w:val="left" w:pos="2640"/>
        </w:tabs>
        <w:spacing w:line="480" w:lineRule="auto"/>
        <w:jc w:val="center"/>
        <w:rPr>
          <w:lang w:val="fr-BE"/>
        </w:rPr>
      </w:pPr>
      <w:r>
        <w:rPr>
          <w:b/>
          <w:i/>
        </w:rPr>
        <w:t>Fig20</w:t>
      </w:r>
      <w:r w:rsidRPr="005D7307">
        <w:rPr>
          <w:b/>
          <w:i/>
        </w:rPr>
        <w:t xml:space="preserve">. Interface </w:t>
      </w:r>
      <w:r>
        <w:rPr>
          <w:b/>
          <w:i/>
        </w:rPr>
        <w:t>principale pour les paiements</w:t>
      </w:r>
    </w:p>
    <w:p w:rsidR="00242F4A" w:rsidRDefault="00242F4A" w:rsidP="00242F4A">
      <w:pPr>
        <w:spacing w:line="480" w:lineRule="auto"/>
        <w:ind w:firstLine="567"/>
        <w:jc w:val="both"/>
        <w:rPr>
          <w:lang w:val="fr-BE"/>
        </w:rPr>
      </w:pPr>
      <w:r>
        <w:rPr>
          <w:lang w:val="fr-BE"/>
        </w:rPr>
        <w:t xml:space="preserve">Dans cette figure, vous avez tous les détails concernant les paiements. Une chose à remarquer est que vous devez d’abord rechercher un malade en 1 comme vu précédemment. Une fois fait, les informations sur la personne chargée sont affichées en 2. En 3, vous spécifier si le paiement concernera la mutuelle ou le malade. </w:t>
      </w:r>
    </w:p>
    <w:p w:rsidR="00242F4A" w:rsidRDefault="006936B3" w:rsidP="00242F4A">
      <w:pPr>
        <w:spacing w:line="480" w:lineRule="auto"/>
        <w:ind w:firstLine="567"/>
        <w:jc w:val="both"/>
        <w:rPr>
          <w:lang w:val="fr-BE"/>
        </w:rPr>
      </w:pPr>
      <w:r>
        <w:rPr>
          <w:noProof/>
        </w:rPr>
        <w:lastRenderedPageBreak/>
        <w:drawing>
          <wp:anchor distT="0" distB="0" distL="114300" distR="114300" simplePos="0" relativeHeight="251670528" behindDoc="1" locked="0" layoutInCell="1" allowOverlap="1">
            <wp:simplePos x="0" y="0"/>
            <wp:positionH relativeFrom="column">
              <wp:posOffset>-533400</wp:posOffset>
            </wp:positionH>
            <wp:positionV relativeFrom="paragraph">
              <wp:posOffset>3058795</wp:posOffset>
            </wp:positionV>
            <wp:extent cx="6772275" cy="3571875"/>
            <wp:effectExtent l="19050" t="0" r="9525" b="0"/>
            <wp:wrapNone/>
            <wp:docPr id="2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29"/>
                    <a:srcRect/>
                    <a:stretch>
                      <a:fillRect/>
                    </a:stretch>
                  </pic:blipFill>
                  <pic:spPr bwMode="auto">
                    <a:xfrm>
                      <a:off x="0" y="0"/>
                      <a:ext cx="6772275" cy="3571875"/>
                    </a:xfrm>
                    <a:prstGeom prst="rect">
                      <a:avLst/>
                    </a:prstGeom>
                    <a:noFill/>
                    <a:ln w="9525">
                      <a:noFill/>
                      <a:miter lim="800000"/>
                      <a:headEnd/>
                      <a:tailEnd/>
                    </a:ln>
                  </pic:spPr>
                </pic:pic>
              </a:graphicData>
            </a:graphic>
          </wp:anchor>
        </w:drawing>
      </w:r>
      <w:r w:rsidR="00242F4A">
        <w:rPr>
          <w:lang w:val="fr-BE"/>
        </w:rPr>
        <w:t xml:space="preserve">Lorsque le paiement concerne le malade, vous cliquez sur nouveau en 4, puis en 5 vous spécifiez les articles à payer que vous devez transférer dans la liste en 7 en utilisant le bouton « Ajouter » en 6. Suivant le cas que le malade est Abonné ou nom, le montant à payer est recalculé en spécifiant ou non le montant dû par le malade et par la mutuelle. Aussi après avoir spécifié la date de paiement, vous cliquez sur le bouton « Payer » pour sauvegarder l’opération, qui produit un ajout dans la zone d’affichage en 9. Le bouton « Annuler paiement » en 11 permet d’annuler un paiement mal effectué et le bouton « Afficher facture » en 10 permet d’afficher un autre formulaire permettant d’afficher la facture soit du malade que l’on sélectionne soit de la mutuelle (Cfr. Fig.28). </w:t>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tabs>
          <w:tab w:val="left" w:pos="2640"/>
        </w:tabs>
        <w:spacing w:line="480" w:lineRule="auto"/>
        <w:jc w:val="center"/>
        <w:rPr>
          <w:lang w:val="fr-BE"/>
        </w:rPr>
      </w:pPr>
      <w:r>
        <w:rPr>
          <w:b/>
          <w:i/>
        </w:rPr>
        <w:t>Fig21</w:t>
      </w:r>
      <w:r w:rsidRPr="005D7307">
        <w:rPr>
          <w:b/>
          <w:i/>
        </w:rPr>
        <w:t xml:space="preserve">. Interface </w:t>
      </w:r>
      <w:r>
        <w:rPr>
          <w:b/>
          <w:i/>
        </w:rPr>
        <w:t>de création des dossiers à la caisse</w:t>
      </w:r>
    </w:p>
    <w:p w:rsidR="00242F4A" w:rsidRDefault="00242F4A" w:rsidP="00242F4A">
      <w:pPr>
        <w:spacing w:line="480" w:lineRule="auto"/>
        <w:ind w:firstLine="567"/>
        <w:jc w:val="both"/>
        <w:rPr>
          <w:lang w:val="fr-BE"/>
        </w:rPr>
      </w:pPr>
      <w:r>
        <w:rPr>
          <w:lang w:val="fr-BE"/>
        </w:rPr>
        <w:t xml:space="preserve">La figure ci – dessus permet d’effectuer la validation d’un service à consommer directement à la caisse, puis à aller dans le service concerné. C’est ainsi que tous les services sont répertoriés en 2, mais à chaque opération, le paiement n’est pas encore validé et il faut retourner au niveau de l’interface à la figure 20. </w:t>
      </w:r>
    </w:p>
    <w:p w:rsidR="00242F4A" w:rsidRDefault="00242F4A" w:rsidP="00242F4A">
      <w:pPr>
        <w:spacing w:line="480" w:lineRule="auto"/>
        <w:ind w:firstLine="567"/>
        <w:jc w:val="both"/>
        <w:rPr>
          <w:lang w:val="fr-BE"/>
        </w:rPr>
      </w:pPr>
    </w:p>
    <w:p w:rsidR="00242F4A" w:rsidRDefault="006936B3" w:rsidP="00242F4A">
      <w:pPr>
        <w:spacing w:line="480" w:lineRule="auto"/>
        <w:ind w:firstLine="567"/>
        <w:jc w:val="both"/>
        <w:rPr>
          <w:lang w:val="fr-BE"/>
        </w:rPr>
      </w:pPr>
      <w:r>
        <w:rPr>
          <w:noProof/>
        </w:rPr>
        <w:lastRenderedPageBreak/>
        <w:drawing>
          <wp:anchor distT="0" distB="0" distL="114300" distR="114300" simplePos="0" relativeHeight="251671552" behindDoc="1" locked="0" layoutInCell="1" allowOverlap="1">
            <wp:simplePos x="0" y="0"/>
            <wp:positionH relativeFrom="column">
              <wp:posOffset>-752475</wp:posOffset>
            </wp:positionH>
            <wp:positionV relativeFrom="paragraph">
              <wp:posOffset>-970280</wp:posOffset>
            </wp:positionV>
            <wp:extent cx="7238365" cy="4410075"/>
            <wp:effectExtent l="19050" t="0" r="635" b="0"/>
            <wp:wrapNone/>
            <wp:docPr id="2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30"/>
                    <a:srcRect/>
                    <a:stretch>
                      <a:fillRect/>
                    </a:stretch>
                  </pic:blipFill>
                  <pic:spPr bwMode="auto">
                    <a:xfrm>
                      <a:off x="0" y="0"/>
                      <a:ext cx="7238365" cy="4410075"/>
                    </a:xfrm>
                    <a:prstGeom prst="rect">
                      <a:avLst/>
                    </a:prstGeom>
                    <a:noFill/>
                    <a:ln w="9525">
                      <a:noFill/>
                      <a:miter lim="800000"/>
                      <a:headEnd/>
                      <a:tailEnd/>
                    </a:ln>
                  </pic:spPr>
                </pic:pic>
              </a:graphicData>
            </a:graphic>
          </wp:anchor>
        </w:drawing>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tabs>
          <w:tab w:val="left" w:pos="2790"/>
        </w:tabs>
        <w:spacing w:line="480" w:lineRule="auto"/>
        <w:ind w:firstLine="567"/>
        <w:jc w:val="both"/>
        <w:rPr>
          <w:lang w:val="fr-BE"/>
        </w:rPr>
      </w:pPr>
      <w:r>
        <w:rPr>
          <w:lang w:val="fr-BE"/>
        </w:rPr>
        <w:tab/>
      </w:r>
    </w:p>
    <w:p w:rsidR="00242F4A" w:rsidRDefault="00242F4A" w:rsidP="00242F4A">
      <w:pPr>
        <w:tabs>
          <w:tab w:val="left" w:pos="2640"/>
        </w:tabs>
        <w:spacing w:line="480" w:lineRule="auto"/>
        <w:jc w:val="center"/>
        <w:rPr>
          <w:lang w:val="fr-BE"/>
        </w:rPr>
      </w:pPr>
      <w:r>
        <w:rPr>
          <w:b/>
          <w:i/>
        </w:rPr>
        <w:t>Fig22</w:t>
      </w:r>
      <w:r w:rsidRPr="005D7307">
        <w:rPr>
          <w:b/>
          <w:i/>
        </w:rPr>
        <w:t xml:space="preserve">. Interface </w:t>
      </w:r>
      <w:r>
        <w:rPr>
          <w:b/>
          <w:i/>
        </w:rPr>
        <w:t>pour les différents rapports</w:t>
      </w:r>
    </w:p>
    <w:p w:rsidR="00242F4A" w:rsidRDefault="00242F4A" w:rsidP="00242F4A">
      <w:pPr>
        <w:spacing w:line="480" w:lineRule="auto"/>
        <w:ind w:firstLine="567"/>
        <w:jc w:val="both"/>
        <w:rPr>
          <w:lang w:val="fr-BE"/>
        </w:rPr>
      </w:pPr>
      <w:r>
        <w:rPr>
          <w:lang w:val="fr-BE"/>
        </w:rPr>
        <w:t>La figure ci – dessus permet d’effectuer l’affichage des rapports suivant les cas : Rapport pour entreprise de prise en charge en 2 (Et cela suivant une période donnée) ; Rapport des non abonnés en 3 (Aussi suivant une période donnée) ; Rapport journalier globale en 4 (En sélectionnant une date spécifique), c’est – à - dire des internes et des externes ; Rapport journalier des externes en 5 (En sélectionnant aussi une date spécifique) et enfin le Rapport journalier des internes en 6 (En sélectionnant aussi une date spécifique). Toutes ces opérations sont précédées par la recherche du malade en 1.</w:t>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6936B3" w:rsidP="00242F4A">
      <w:pPr>
        <w:spacing w:line="480" w:lineRule="auto"/>
        <w:ind w:firstLine="567"/>
        <w:jc w:val="both"/>
        <w:rPr>
          <w:lang w:val="fr-BE"/>
        </w:rPr>
      </w:pPr>
      <w:r>
        <w:rPr>
          <w:noProof/>
        </w:rPr>
        <w:lastRenderedPageBreak/>
        <w:drawing>
          <wp:anchor distT="0" distB="0" distL="114300" distR="114300" simplePos="0" relativeHeight="251673600" behindDoc="1" locked="0" layoutInCell="1" allowOverlap="1">
            <wp:simplePos x="0" y="0"/>
            <wp:positionH relativeFrom="column">
              <wp:posOffset>-638175</wp:posOffset>
            </wp:positionH>
            <wp:positionV relativeFrom="paragraph">
              <wp:posOffset>-894080</wp:posOffset>
            </wp:positionV>
            <wp:extent cx="6981825" cy="3867150"/>
            <wp:effectExtent l="19050" t="0" r="9525" b="0"/>
            <wp:wrapNone/>
            <wp:docPr id="2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31"/>
                    <a:srcRect/>
                    <a:stretch>
                      <a:fillRect/>
                    </a:stretch>
                  </pic:blipFill>
                  <pic:spPr bwMode="auto">
                    <a:xfrm>
                      <a:off x="0" y="0"/>
                      <a:ext cx="6981825" cy="3867150"/>
                    </a:xfrm>
                    <a:prstGeom prst="rect">
                      <a:avLst/>
                    </a:prstGeom>
                    <a:noFill/>
                    <a:ln w="9525">
                      <a:noFill/>
                      <a:miter lim="800000"/>
                      <a:headEnd/>
                      <a:tailEnd/>
                    </a:ln>
                  </pic:spPr>
                </pic:pic>
              </a:graphicData>
            </a:graphic>
          </wp:anchor>
        </w:drawing>
      </w:r>
    </w:p>
    <w:p w:rsidR="00242F4A" w:rsidRDefault="00242F4A" w:rsidP="00242F4A">
      <w:pPr>
        <w:tabs>
          <w:tab w:val="left" w:pos="4140"/>
        </w:tabs>
        <w:spacing w:line="480" w:lineRule="auto"/>
        <w:ind w:firstLine="567"/>
        <w:jc w:val="both"/>
        <w:rPr>
          <w:lang w:val="fr-BE"/>
        </w:rPr>
      </w:pPr>
      <w:r>
        <w:rPr>
          <w:lang w:val="fr-BE"/>
        </w:rPr>
        <w:tab/>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tabs>
          <w:tab w:val="left" w:pos="2640"/>
        </w:tabs>
        <w:spacing w:line="480" w:lineRule="auto"/>
        <w:jc w:val="center"/>
        <w:rPr>
          <w:lang w:val="fr-BE"/>
        </w:rPr>
      </w:pPr>
      <w:r>
        <w:rPr>
          <w:b/>
          <w:i/>
        </w:rPr>
        <w:t>Fig23</w:t>
      </w:r>
      <w:r w:rsidRPr="005D7307">
        <w:rPr>
          <w:b/>
          <w:i/>
        </w:rPr>
        <w:t xml:space="preserve">. Interface </w:t>
      </w:r>
      <w:r>
        <w:rPr>
          <w:b/>
          <w:i/>
        </w:rPr>
        <w:t>pour approvisionnement à la caisse</w:t>
      </w:r>
    </w:p>
    <w:p w:rsidR="00242F4A" w:rsidRDefault="006936B3" w:rsidP="00242F4A">
      <w:pPr>
        <w:spacing w:line="480" w:lineRule="auto"/>
        <w:ind w:firstLine="567"/>
        <w:jc w:val="both"/>
        <w:rPr>
          <w:lang w:val="fr-BE"/>
        </w:rPr>
      </w:pPr>
      <w:r>
        <w:rPr>
          <w:noProof/>
        </w:rPr>
        <w:drawing>
          <wp:anchor distT="0" distB="0" distL="114300" distR="114300" simplePos="0" relativeHeight="251675648" behindDoc="1" locked="0" layoutInCell="1" allowOverlap="1">
            <wp:simplePos x="0" y="0"/>
            <wp:positionH relativeFrom="column">
              <wp:posOffset>-752475</wp:posOffset>
            </wp:positionH>
            <wp:positionV relativeFrom="paragraph">
              <wp:posOffset>944880</wp:posOffset>
            </wp:positionV>
            <wp:extent cx="7267575" cy="3943350"/>
            <wp:effectExtent l="19050" t="0" r="9525" b="0"/>
            <wp:wrapNone/>
            <wp:docPr id="28"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32"/>
                    <a:srcRect/>
                    <a:stretch>
                      <a:fillRect/>
                    </a:stretch>
                  </pic:blipFill>
                  <pic:spPr bwMode="auto">
                    <a:xfrm>
                      <a:off x="0" y="0"/>
                      <a:ext cx="7267575" cy="3943350"/>
                    </a:xfrm>
                    <a:prstGeom prst="rect">
                      <a:avLst/>
                    </a:prstGeom>
                    <a:noFill/>
                    <a:ln w="9525">
                      <a:noFill/>
                      <a:miter lim="800000"/>
                      <a:headEnd/>
                      <a:tailEnd/>
                    </a:ln>
                  </pic:spPr>
                </pic:pic>
              </a:graphicData>
            </a:graphic>
          </wp:anchor>
        </w:drawing>
      </w:r>
      <w:r w:rsidR="00242F4A">
        <w:rPr>
          <w:lang w:val="fr-BE"/>
        </w:rPr>
        <w:t xml:space="preserve">La figure spécifiée ici permet d’effectuer les approvisionnements des articles au niveau de la caisse. Etant donné qu’il reste sensiblement identique à celui de la pharmacie, veuillez-vous y reporter. </w:t>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tabs>
          <w:tab w:val="left" w:pos="2895"/>
        </w:tabs>
        <w:spacing w:line="480" w:lineRule="auto"/>
        <w:ind w:firstLine="567"/>
        <w:jc w:val="both"/>
        <w:rPr>
          <w:lang w:val="fr-BE"/>
        </w:rPr>
      </w:pPr>
      <w:r>
        <w:rPr>
          <w:lang w:val="fr-BE"/>
        </w:rPr>
        <w:tab/>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tabs>
          <w:tab w:val="left" w:pos="2640"/>
        </w:tabs>
        <w:spacing w:line="480" w:lineRule="auto"/>
        <w:jc w:val="center"/>
        <w:rPr>
          <w:lang w:val="fr-BE"/>
        </w:rPr>
      </w:pPr>
      <w:r>
        <w:rPr>
          <w:b/>
          <w:i/>
        </w:rPr>
        <w:t>Fig24</w:t>
      </w:r>
      <w:r w:rsidRPr="005D7307">
        <w:rPr>
          <w:b/>
          <w:i/>
        </w:rPr>
        <w:t xml:space="preserve">. Interface </w:t>
      </w:r>
      <w:r>
        <w:rPr>
          <w:b/>
          <w:i/>
        </w:rPr>
        <w:t>de sortie d’article à la caisse</w:t>
      </w:r>
    </w:p>
    <w:p w:rsidR="00242F4A" w:rsidRDefault="00242F4A" w:rsidP="00242F4A">
      <w:pPr>
        <w:spacing w:line="480" w:lineRule="auto"/>
        <w:ind w:firstLine="567"/>
        <w:jc w:val="both"/>
        <w:rPr>
          <w:lang w:val="fr-BE"/>
        </w:rPr>
      </w:pPr>
      <w:r>
        <w:rPr>
          <w:lang w:val="fr-BE"/>
        </w:rPr>
        <w:lastRenderedPageBreak/>
        <w:t xml:space="preserve">Idem pour cette figure, veuillez-vous reporter à celui de la pharmacie ; à l’exception qu’ici, tous article sortit est d’office payé et à chaque opération le montant à payer est recalculé automatiquement par l’application en 1. </w:t>
      </w:r>
    </w:p>
    <w:p w:rsidR="00242F4A" w:rsidRDefault="006936B3" w:rsidP="00242F4A">
      <w:pPr>
        <w:spacing w:line="480" w:lineRule="auto"/>
        <w:ind w:firstLine="567"/>
        <w:jc w:val="both"/>
        <w:rPr>
          <w:lang w:val="fr-BE"/>
        </w:rPr>
      </w:pPr>
      <w:r>
        <w:rPr>
          <w:noProof/>
        </w:rPr>
        <w:drawing>
          <wp:anchor distT="0" distB="0" distL="114300" distR="114300" simplePos="0" relativeHeight="251676672" behindDoc="1" locked="0" layoutInCell="1" allowOverlap="1">
            <wp:simplePos x="0" y="0"/>
            <wp:positionH relativeFrom="column">
              <wp:posOffset>-790575</wp:posOffset>
            </wp:positionH>
            <wp:positionV relativeFrom="paragraph">
              <wp:posOffset>15875</wp:posOffset>
            </wp:positionV>
            <wp:extent cx="7239000" cy="3359150"/>
            <wp:effectExtent l="19050" t="0" r="0" b="0"/>
            <wp:wrapNone/>
            <wp:docPr id="2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33"/>
                    <a:srcRect/>
                    <a:stretch>
                      <a:fillRect/>
                    </a:stretch>
                  </pic:blipFill>
                  <pic:spPr bwMode="auto">
                    <a:xfrm>
                      <a:off x="0" y="0"/>
                      <a:ext cx="7239000" cy="3359150"/>
                    </a:xfrm>
                    <a:prstGeom prst="rect">
                      <a:avLst/>
                    </a:prstGeom>
                    <a:noFill/>
                    <a:ln w="9525">
                      <a:noFill/>
                      <a:miter lim="800000"/>
                      <a:headEnd/>
                      <a:tailEnd/>
                    </a:ln>
                  </pic:spPr>
                </pic:pic>
              </a:graphicData>
            </a:graphic>
          </wp:anchor>
        </w:drawing>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tabs>
          <w:tab w:val="left" w:pos="3360"/>
        </w:tabs>
        <w:spacing w:line="480" w:lineRule="auto"/>
        <w:ind w:firstLine="567"/>
        <w:jc w:val="both"/>
        <w:rPr>
          <w:lang w:val="fr-BE"/>
        </w:rPr>
      </w:pPr>
      <w:r>
        <w:rPr>
          <w:lang w:val="fr-BE"/>
        </w:rPr>
        <w:tab/>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tabs>
          <w:tab w:val="left" w:pos="2640"/>
        </w:tabs>
        <w:spacing w:line="480" w:lineRule="auto"/>
        <w:jc w:val="center"/>
        <w:rPr>
          <w:lang w:val="fr-BE"/>
        </w:rPr>
      </w:pPr>
      <w:r>
        <w:rPr>
          <w:b/>
          <w:i/>
        </w:rPr>
        <w:t>Fig25</w:t>
      </w:r>
      <w:r w:rsidRPr="005D7307">
        <w:rPr>
          <w:b/>
          <w:i/>
        </w:rPr>
        <w:t xml:space="preserve">. Interface </w:t>
      </w:r>
      <w:r>
        <w:rPr>
          <w:b/>
          <w:i/>
        </w:rPr>
        <w:t>pour Tarifs</w:t>
      </w:r>
    </w:p>
    <w:p w:rsidR="00242F4A" w:rsidRDefault="00242F4A" w:rsidP="00242F4A">
      <w:pPr>
        <w:spacing w:line="480" w:lineRule="auto"/>
        <w:ind w:firstLine="567"/>
        <w:jc w:val="both"/>
        <w:rPr>
          <w:lang w:val="fr-BE"/>
        </w:rPr>
      </w:pPr>
      <w:r>
        <w:rPr>
          <w:lang w:val="fr-BE"/>
        </w:rPr>
        <w:t xml:space="preserve">La figure ci – dessus est très capitale car c’est par elle que tous les montant des tous les services sont saisis. Il est exclusivement accessible à la caisse et nul part ailleurs. </w:t>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r>
        <w:rPr>
          <w:lang w:val="fr-BE"/>
        </w:rPr>
        <w:t xml:space="preserve">L’avance (Cfr. Fig26) est un moyen par lequel un malade donne une garantie avant même de consommer un service (Uniquement applicable au non abonné). Ainsi pour se faire, vous devez sélectionner le malade en 1, puis cliquer sur le bouton « Ajouter » en 2, sélectionner la date de l’opération en 3, puis choisir l’avance concernée en 4 et enfin enregistrer en cliquant sur le bouton « Enregistrer » en 5. Cette action produira un ajout dans la zone d’affichage en 6. </w:t>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6936B3" w:rsidP="00242F4A">
      <w:pPr>
        <w:spacing w:line="480" w:lineRule="auto"/>
        <w:ind w:firstLine="567"/>
        <w:jc w:val="both"/>
        <w:rPr>
          <w:lang w:val="fr-BE"/>
        </w:rPr>
      </w:pPr>
      <w:r>
        <w:rPr>
          <w:noProof/>
        </w:rPr>
        <w:lastRenderedPageBreak/>
        <w:drawing>
          <wp:anchor distT="0" distB="0" distL="114300" distR="114300" simplePos="0" relativeHeight="251678720" behindDoc="1" locked="0" layoutInCell="1" allowOverlap="1">
            <wp:simplePos x="0" y="0"/>
            <wp:positionH relativeFrom="column">
              <wp:posOffset>-800100</wp:posOffset>
            </wp:positionH>
            <wp:positionV relativeFrom="paragraph">
              <wp:posOffset>-726440</wp:posOffset>
            </wp:positionV>
            <wp:extent cx="7334250" cy="3657600"/>
            <wp:effectExtent l="19050" t="0" r="0" b="0"/>
            <wp:wrapNone/>
            <wp:docPr id="3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34"/>
                    <a:srcRect/>
                    <a:stretch>
                      <a:fillRect/>
                    </a:stretch>
                  </pic:blipFill>
                  <pic:spPr bwMode="auto">
                    <a:xfrm>
                      <a:off x="0" y="0"/>
                      <a:ext cx="7334250" cy="3657600"/>
                    </a:xfrm>
                    <a:prstGeom prst="rect">
                      <a:avLst/>
                    </a:prstGeom>
                    <a:noFill/>
                    <a:ln w="9525">
                      <a:noFill/>
                      <a:miter lim="800000"/>
                      <a:headEnd/>
                      <a:tailEnd/>
                    </a:ln>
                  </pic:spPr>
                </pic:pic>
              </a:graphicData>
            </a:graphic>
          </wp:anchor>
        </w:drawing>
      </w:r>
    </w:p>
    <w:p w:rsidR="00242F4A" w:rsidRDefault="00242F4A" w:rsidP="00242F4A">
      <w:pPr>
        <w:tabs>
          <w:tab w:val="left" w:pos="4005"/>
        </w:tabs>
        <w:spacing w:line="480" w:lineRule="auto"/>
        <w:ind w:firstLine="567"/>
        <w:jc w:val="both"/>
        <w:rPr>
          <w:lang w:val="fr-BE"/>
        </w:rPr>
      </w:pPr>
      <w:r>
        <w:rPr>
          <w:lang w:val="fr-BE"/>
        </w:rPr>
        <w:tab/>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tabs>
          <w:tab w:val="left" w:pos="7305"/>
        </w:tabs>
        <w:spacing w:line="480" w:lineRule="auto"/>
        <w:ind w:firstLine="567"/>
        <w:jc w:val="both"/>
        <w:rPr>
          <w:lang w:val="fr-BE"/>
        </w:rPr>
      </w:pPr>
      <w:r>
        <w:rPr>
          <w:lang w:val="fr-BE"/>
        </w:rPr>
        <w:tab/>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6936B3" w:rsidP="00242F4A">
      <w:pPr>
        <w:tabs>
          <w:tab w:val="left" w:pos="2640"/>
        </w:tabs>
        <w:spacing w:line="480" w:lineRule="auto"/>
        <w:jc w:val="center"/>
        <w:rPr>
          <w:lang w:val="fr-BE"/>
        </w:rPr>
      </w:pPr>
      <w:r>
        <w:rPr>
          <w:noProof/>
        </w:rPr>
        <w:drawing>
          <wp:anchor distT="0" distB="0" distL="114300" distR="114300" simplePos="0" relativeHeight="251679744" behindDoc="1" locked="0" layoutInCell="1" allowOverlap="1">
            <wp:simplePos x="0" y="0"/>
            <wp:positionH relativeFrom="column">
              <wp:posOffset>-828675</wp:posOffset>
            </wp:positionH>
            <wp:positionV relativeFrom="paragraph">
              <wp:posOffset>295275</wp:posOffset>
            </wp:positionV>
            <wp:extent cx="7372350" cy="4752975"/>
            <wp:effectExtent l="19050" t="0" r="0" b="0"/>
            <wp:wrapNone/>
            <wp:docPr id="31"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5"/>
                    <a:srcRect/>
                    <a:stretch>
                      <a:fillRect/>
                    </a:stretch>
                  </pic:blipFill>
                  <pic:spPr bwMode="auto">
                    <a:xfrm>
                      <a:off x="0" y="0"/>
                      <a:ext cx="7372350" cy="4752975"/>
                    </a:xfrm>
                    <a:prstGeom prst="rect">
                      <a:avLst/>
                    </a:prstGeom>
                    <a:noFill/>
                    <a:ln w="9525">
                      <a:noFill/>
                      <a:miter lim="800000"/>
                      <a:headEnd/>
                      <a:tailEnd/>
                    </a:ln>
                  </pic:spPr>
                </pic:pic>
              </a:graphicData>
            </a:graphic>
          </wp:anchor>
        </w:drawing>
      </w:r>
      <w:r w:rsidR="00242F4A">
        <w:rPr>
          <w:b/>
          <w:i/>
        </w:rPr>
        <w:t>Fig26</w:t>
      </w:r>
      <w:r w:rsidR="00242F4A" w:rsidRPr="005D7307">
        <w:rPr>
          <w:b/>
          <w:i/>
        </w:rPr>
        <w:t xml:space="preserve">. Interface </w:t>
      </w:r>
      <w:r w:rsidR="00242F4A">
        <w:rPr>
          <w:b/>
          <w:i/>
        </w:rPr>
        <w:t>pour avance</w:t>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p>
    <w:p w:rsidR="00242F4A" w:rsidRPr="00A52B20" w:rsidRDefault="00242F4A" w:rsidP="00242F4A">
      <w:pPr>
        <w:spacing w:line="480" w:lineRule="auto"/>
        <w:jc w:val="both"/>
      </w:pPr>
    </w:p>
    <w:p w:rsidR="00242F4A" w:rsidRDefault="00242F4A" w:rsidP="00242F4A">
      <w:pPr>
        <w:spacing w:line="480" w:lineRule="auto"/>
        <w:jc w:val="both"/>
        <w:rPr>
          <w:lang w:val="fr-BE"/>
        </w:rPr>
      </w:pPr>
    </w:p>
    <w:p w:rsidR="00242F4A" w:rsidRDefault="00242F4A" w:rsidP="00242F4A">
      <w:pPr>
        <w:spacing w:line="480" w:lineRule="auto"/>
        <w:jc w:val="both"/>
        <w:rPr>
          <w:lang w:val="fr-BE"/>
        </w:rPr>
      </w:pPr>
    </w:p>
    <w:p w:rsidR="00242F4A" w:rsidRDefault="00242F4A" w:rsidP="00242F4A">
      <w:pPr>
        <w:spacing w:line="480" w:lineRule="auto"/>
        <w:jc w:val="both"/>
        <w:rPr>
          <w:lang w:val="fr-BE"/>
        </w:rPr>
      </w:pPr>
    </w:p>
    <w:p w:rsidR="00242F4A" w:rsidRDefault="00242F4A" w:rsidP="00242F4A">
      <w:pPr>
        <w:spacing w:after="200" w:line="276" w:lineRule="auto"/>
      </w:pPr>
    </w:p>
    <w:p w:rsidR="00242F4A" w:rsidRDefault="00242F4A" w:rsidP="00242F4A">
      <w:pPr>
        <w:spacing w:after="200" w:line="276" w:lineRule="auto"/>
      </w:pPr>
    </w:p>
    <w:p w:rsidR="00242F4A" w:rsidRDefault="00242F4A" w:rsidP="00242F4A">
      <w:pPr>
        <w:spacing w:after="200" w:line="276" w:lineRule="auto"/>
      </w:pPr>
    </w:p>
    <w:p w:rsidR="00242F4A" w:rsidRDefault="00242F4A" w:rsidP="00242F4A">
      <w:pPr>
        <w:spacing w:after="200" w:line="276" w:lineRule="auto"/>
      </w:pPr>
    </w:p>
    <w:p w:rsidR="00242F4A" w:rsidRDefault="00242F4A" w:rsidP="00242F4A">
      <w:pPr>
        <w:spacing w:after="200" w:line="276" w:lineRule="auto"/>
      </w:pPr>
    </w:p>
    <w:p w:rsidR="00242F4A" w:rsidRDefault="00242F4A" w:rsidP="00242F4A">
      <w:pPr>
        <w:spacing w:after="200" w:line="276" w:lineRule="auto"/>
      </w:pPr>
    </w:p>
    <w:p w:rsidR="00242F4A" w:rsidRDefault="00242F4A" w:rsidP="00242F4A">
      <w:pPr>
        <w:tabs>
          <w:tab w:val="left" w:pos="2640"/>
        </w:tabs>
        <w:spacing w:line="480" w:lineRule="auto"/>
        <w:jc w:val="center"/>
        <w:rPr>
          <w:b/>
          <w:i/>
        </w:rPr>
      </w:pPr>
    </w:p>
    <w:p w:rsidR="00242F4A" w:rsidRDefault="00242F4A" w:rsidP="00242F4A">
      <w:pPr>
        <w:tabs>
          <w:tab w:val="left" w:pos="2640"/>
        </w:tabs>
        <w:spacing w:line="480" w:lineRule="auto"/>
        <w:jc w:val="center"/>
        <w:rPr>
          <w:lang w:val="fr-BE"/>
        </w:rPr>
      </w:pPr>
      <w:r>
        <w:rPr>
          <w:b/>
          <w:i/>
        </w:rPr>
        <w:t>Fig27</w:t>
      </w:r>
      <w:r w:rsidRPr="005D7307">
        <w:rPr>
          <w:b/>
          <w:i/>
        </w:rPr>
        <w:t xml:space="preserve">. Interface </w:t>
      </w:r>
      <w:r>
        <w:rPr>
          <w:b/>
          <w:i/>
        </w:rPr>
        <w:t>pour Autres frais</w:t>
      </w:r>
    </w:p>
    <w:p w:rsidR="00242F4A" w:rsidRDefault="00242F4A" w:rsidP="00242F4A">
      <w:pPr>
        <w:spacing w:line="480" w:lineRule="auto"/>
        <w:ind w:firstLine="567"/>
        <w:jc w:val="both"/>
        <w:rPr>
          <w:lang w:val="fr-BE"/>
        </w:rPr>
      </w:pPr>
      <w:r>
        <w:rPr>
          <w:lang w:val="fr-BE"/>
        </w:rPr>
        <w:lastRenderedPageBreak/>
        <w:t xml:space="preserve">La figure </w:t>
      </w:r>
      <w:r w:rsidR="00540372">
        <w:rPr>
          <w:lang w:val="fr-BE"/>
        </w:rPr>
        <w:t>27 p</w:t>
      </w:r>
      <w:r>
        <w:rPr>
          <w:lang w:val="fr-BE"/>
        </w:rPr>
        <w:t xml:space="preserve">ermet d’enregistrer un service consommé par un malade (Abonné uniquement) à qui le centre Carmélite aurais donné de l’argent pour aller se faire soigner ailleurs, c’est – à – dire à l’extérieur de ce dernier. Ainsi, le centre aura en sa possession toutes les traces sur tous ce qui s’y est passé. Il est exclusivement accessible à la caisse et nul part ailleurs. </w:t>
      </w:r>
    </w:p>
    <w:p w:rsidR="00242F4A" w:rsidRDefault="00242F4A" w:rsidP="00242F4A">
      <w:pPr>
        <w:spacing w:line="480" w:lineRule="auto"/>
        <w:ind w:firstLine="567"/>
        <w:jc w:val="both"/>
        <w:rPr>
          <w:lang w:val="fr-BE"/>
        </w:rPr>
      </w:pPr>
    </w:p>
    <w:p w:rsidR="00242F4A" w:rsidRDefault="00242F4A" w:rsidP="00242F4A">
      <w:pPr>
        <w:spacing w:line="480" w:lineRule="auto"/>
        <w:ind w:firstLine="567"/>
        <w:jc w:val="both"/>
        <w:rPr>
          <w:lang w:val="fr-BE"/>
        </w:rPr>
      </w:pPr>
      <w:r>
        <w:rPr>
          <w:lang w:val="fr-BE"/>
        </w:rPr>
        <w:t xml:space="preserve">Pour ainsi en effectuer, il faut procéder ainsi : cliquer sur le bouton « Ajouter » en 1, ensuite sélectionner le malade en 2 ou faire une recherche intelligente dans ladite liste déroulante, puis choisir l’entreprise (Ou Hôpital) en 3, ensuite spécifier la date à laquelle le paiement fût effectué en 4, puis la date où vous enregistrez l’opération en 5, puis saisir le numéro de la facture en 6 et choisir le service consommé en 7 ou le saisir s’il ne s’y trouve pas ; spécifier le prix unitaire et la quantité respectivement en 8 et 9, en 10 vous avez la possibilité de pré - sauvegarder le service afin de vous permettre d’en ajouter d’autres (Etapes 7 à 9). Enfin enregistrer tout en cliquant sur le bouton « Enregistrer » en 12. Cette action produira un ajout dans la zone d’affichage en 11. </w:t>
      </w:r>
    </w:p>
    <w:p w:rsidR="00E259C7" w:rsidRDefault="00E259C7" w:rsidP="00242F4A">
      <w:pPr>
        <w:spacing w:line="480" w:lineRule="auto"/>
        <w:ind w:firstLine="567"/>
        <w:jc w:val="both"/>
        <w:rPr>
          <w:lang w:val="fr-BE"/>
        </w:rPr>
      </w:pPr>
    </w:p>
    <w:p w:rsidR="00E259C7" w:rsidRDefault="00E259C7" w:rsidP="00242F4A">
      <w:pPr>
        <w:spacing w:line="480" w:lineRule="auto"/>
        <w:ind w:firstLine="567"/>
        <w:jc w:val="both"/>
        <w:rPr>
          <w:lang w:val="fr-BE"/>
        </w:rPr>
      </w:pPr>
      <w:r>
        <w:rPr>
          <w:lang w:val="fr-BE"/>
        </w:rPr>
        <w:t xml:space="preserve">La Figure 28, montre comment procéder pour afficher une facture. Vous devez d’abord faire un choix au niveau de 1 (Est – </w:t>
      </w:r>
      <w:r w:rsidR="0030077A">
        <w:rPr>
          <w:lang w:val="fr-BE"/>
        </w:rPr>
        <w:t>ce</w:t>
      </w:r>
      <w:r>
        <w:rPr>
          <w:lang w:val="fr-BE"/>
        </w:rPr>
        <w:t xml:space="preserve"> une facture concernant un malade ou une mutuelle, et s’il faut afficher celle soldée ou ajournées ou non)</w:t>
      </w:r>
      <w:r w:rsidR="0030077A">
        <w:rPr>
          <w:lang w:val="fr-BE"/>
        </w:rPr>
        <w:t>. Après cela, vous vous rabattez soit en 2 (Pour mutuelle : Ici, vous devez spécifier l’entreprise concernée et préciser soit une date unique, soit une date d’échéance) ou en 3 (Pour malade : Ici, vous spécifiez la date). S’il s’agit d’un malade, vous avez le choix d’afficher une facture détaillé (En cochant la case à cocher en 4) ou non (En décochant la case à cocher en 4)</w:t>
      </w:r>
      <w:r w:rsidR="00C765FE">
        <w:rPr>
          <w:lang w:val="fr-BE"/>
        </w:rPr>
        <w:t xml:space="preserve">. Enfin un clic sur le bouton « Afficher » en 5 permet l’affichage en 7 de la facture (Que ce soit pour la mutuelle ou pour </w:t>
      </w:r>
      <w:r w:rsidR="00C765FE">
        <w:rPr>
          <w:lang w:val="fr-BE"/>
        </w:rPr>
        <w:lastRenderedPageBreak/>
        <w:t>le malade). Le bouton « Solder » en 6, permet l’ajournement ou l’archivage de la facture en cours afficher en 7.</w:t>
      </w:r>
    </w:p>
    <w:p w:rsidR="00E259C7" w:rsidRDefault="006936B3" w:rsidP="00242F4A">
      <w:pPr>
        <w:spacing w:line="480" w:lineRule="auto"/>
        <w:ind w:firstLine="567"/>
        <w:jc w:val="both"/>
        <w:rPr>
          <w:lang w:val="fr-BE"/>
        </w:rPr>
      </w:pPr>
      <w:r>
        <w:rPr>
          <w:noProof/>
        </w:rPr>
        <w:drawing>
          <wp:anchor distT="0" distB="0" distL="114300" distR="114300" simplePos="0" relativeHeight="251680768" behindDoc="1" locked="0" layoutInCell="1" allowOverlap="1">
            <wp:simplePos x="0" y="0"/>
            <wp:positionH relativeFrom="column">
              <wp:posOffset>-809625</wp:posOffset>
            </wp:positionH>
            <wp:positionV relativeFrom="paragraph">
              <wp:posOffset>-23495</wp:posOffset>
            </wp:positionV>
            <wp:extent cx="7360285" cy="4638675"/>
            <wp:effectExtent l="19050" t="0" r="0" b="0"/>
            <wp:wrapNone/>
            <wp:docPr id="3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36"/>
                    <a:srcRect/>
                    <a:stretch>
                      <a:fillRect/>
                    </a:stretch>
                  </pic:blipFill>
                  <pic:spPr bwMode="auto">
                    <a:xfrm>
                      <a:off x="0" y="0"/>
                      <a:ext cx="7360285" cy="4638675"/>
                    </a:xfrm>
                    <a:prstGeom prst="rect">
                      <a:avLst/>
                    </a:prstGeom>
                    <a:noFill/>
                    <a:ln w="9525">
                      <a:noFill/>
                      <a:miter lim="800000"/>
                      <a:headEnd/>
                      <a:tailEnd/>
                    </a:ln>
                  </pic:spPr>
                </pic:pic>
              </a:graphicData>
            </a:graphic>
          </wp:anchor>
        </w:drawing>
      </w:r>
    </w:p>
    <w:p w:rsidR="00E259C7" w:rsidRDefault="00E259C7" w:rsidP="00242F4A">
      <w:pPr>
        <w:spacing w:line="480" w:lineRule="auto"/>
        <w:ind w:firstLine="567"/>
        <w:jc w:val="both"/>
        <w:rPr>
          <w:lang w:val="fr-BE"/>
        </w:rPr>
      </w:pPr>
    </w:p>
    <w:p w:rsidR="00E259C7" w:rsidRDefault="00E259C7" w:rsidP="00242F4A">
      <w:pPr>
        <w:spacing w:line="480" w:lineRule="auto"/>
        <w:ind w:firstLine="567"/>
        <w:jc w:val="both"/>
        <w:rPr>
          <w:lang w:val="fr-BE"/>
        </w:rPr>
      </w:pPr>
    </w:p>
    <w:p w:rsidR="00E259C7" w:rsidRDefault="00E259C7" w:rsidP="00242F4A">
      <w:pPr>
        <w:spacing w:line="480" w:lineRule="auto"/>
        <w:ind w:firstLine="567"/>
        <w:jc w:val="both"/>
        <w:rPr>
          <w:lang w:val="fr-BE"/>
        </w:rPr>
      </w:pPr>
    </w:p>
    <w:p w:rsidR="00E259C7" w:rsidRDefault="00E259C7" w:rsidP="00242F4A">
      <w:pPr>
        <w:spacing w:line="480" w:lineRule="auto"/>
        <w:ind w:firstLine="567"/>
        <w:jc w:val="both"/>
        <w:rPr>
          <w:lang w:val="fr-BE"/>
        </w:rPr>
      </w:pPr>
    </w:p>
    <w:p w:rsidR="00E259C7" w:rsidRDefault="00E259C7" w:rsidP="00242F4A">
      <w:pPr>
        <w:spacing w:line="480" w:lineRule="auto"/>
        <w:ind w:firstLine="567"/>
        <w:jc w:val="both"/>
        <w:rPr>
          <w:lang w:val="fr-BE"/>
        </w:rPr>
      </w:pPr>
    </w:p>
    <w:p w:rsidR="00E259C7" w:rsidRDefault="00E259C7" w:rsidP="00242F4A">
      <w:pPr>
        <w:spacing w:line="480" w:lineRule="auto"/>
        <w:ind w:firstLine="567"/>
        <w:jc w:val="both"/>
        <w:rPr>
          <w:lang w:val="fr-BE"/>
        </w:rPr>
      </w:pPr>
    </w:p>
    <w:p w:rsidR="00E259C7" w:rsidRDefault="00E259C7" w:rsidP="00242F4A">
      <w:pPr>
        <w:spacing w:line="480" w:lineRule="auto"/>
        <w:ind w:firstLine="567"/>
        <w:jc w:val="both"/>
        <w:rPr>
          <w:lang w:val="fr-BE"/>
        </w:rPr>
      </w:pPr>
    </w:p>
    <w:p w:rsidR="00E259C7" w:rsidRDefault="00E259C7" w:rsidP="00242F4A">
      <w:pPr>
        <w:spacing w:line="480" w:lineRule="auto"/>
        <w:ind w:firstLine="567"/>
        <w:jc w:val="both"/>
        <w:rPr>
          <w:lang w:val="fr-BE"/>
        </w:rPr>
      </w:pPr>
    </w:p>
    <w:p w:rsidR="00E259C7" w:rsidRDefault="00E259C7" w:rsidP="00242F4A">
      <w:pPr>
        <w:spacing w:line="480" w:lineRule="auto"/>
        <w:ind w:firstLine="567"/>
        <w:jc w:val="both"/>
        <w:rPr>
          <w:lang w:val="fr-BE"/>
        </w:rPr>
      </w:pPr>
    </w:p>
    <w:p w:rsidR="000E3D19" w:rsidRDefault="000E3D19" w:rsidP="00114AA0">
      <w:pPr>
        <w:spacing w:line="480" w:lineRule="auto"/>
        <w:jc w:val="both"/>
        <w:rPr>
          <w:lang w:val="fr-BE"/>
        </w:rPr>
      </w:pPr>
    </w:p>
    <w:p w:rsidR="000E3D19" w:rsidRDefault="000E3D19" w:rsidP="00114AA0">
      <w:pPr>
        <w:spacing w:line="480" w:lineRule="auto"/>
        <w:jc w:val="both"/>
        <w:rPr>
          <w:lang w:val="fr-BE"/>
        </w:rPr>
      </w:pPr>
    </w:p>
    <w:p w:rsidR="000E3D19" w:rsidRDefault="000E3D19" w:rsidP="00114AA0">
      <w:pPr>
        <w:spacing w:line="480" w:lineRule="auto"/>
        <w:jc w:val="both"/>
        <w:rPr>
          <w:lang w:val="fr-BE"/>
        </w:rPr>
      </w:pPr>
    </w:p>
    <w:p w:rsidR="00E259C7" w:rsidRDefault="00E259C7" w:rsidP="00114AA0">
      <w:pPr>
        <w:spacing w:line="480" w:lineRule="auto"/>
        <w:jc w:val="both"/>
        <w:rPr>
          <w:lang w:val="fr-BE"/>
        </w:rPr>
      </w:pPr>
    </w:p>
    <w:p w:rsidR="00E259C7" w:rsidRDefault="00E259C7" w:rsidP="00E259C7">
      <w:pPr>
        <w:tabs>
          <w:tab w:val="left" w:pos="2640"/>
        </w:tabs>
        <w:spacing w:line="480" w:lineRule="auto"/>
        <w:jc w:val="center"/>
        <w:rPr>
          <w:lang w:val="fr-BE"/>
        </w:rPr>
      </w:pPr>
      <w:r>
        <w:rPr>
          <w:b/>
          <w:i/>
        </w:rPr>
        <w:t>Fig2</w:t>
      </w:r>
      <w:r w:rsidR="00E90AC3">
        <w:rPr>
          <w:b/>
          <w:i/>
        </w:rPr>
        <w:t>8</w:t>
      </w:r>
      <w:r w:rsidRPr="005D7307">
        <w:rPr>
          <w:b/>
          <w:i/>
        </w:rPr>
        <w:t xml:space="preserve">. Interface </w:t>
      </w:r>
      <w:r>
        <w:rPr>
          <w:b/>
          <w:i/>
        </w:rPr>
        <w:t xml:space="preserve">pour </w:t>
      </w:r>
      <w:r w:rsidR="00E90AC3">
        <w:rPr>
          <w:b/>
          <w:i/>
        </w:rPr>
        <w:t>facture</w:t>
      </w:r>
    </w:p>
    <w:p w:rsidR="00E259C7" w:rsidRDefault="00E259C7" w:rsidP="00114AA0">
      <w:pPr>
        <w:spacing w:line="480" w:lineRule="auto"/>
        <w:jc w:val="both"/>
        <w:rPr>
          <w:lang w:val="fr-BE"/>
        </w:rPr>
      </w:pPr>
    </w:p>
    <w:p w:rsidR="00A52B20" w:rsidRDefault="00A52B20">
      <w:pPr>
        <w:spacing w:after="200" w:line="276" w:lineRule="auto"/>
      </w:pPr>
      <w:r>
        <w:br w:type="page"/>
      </w:r>
    </w:p>
    <w:p w:rsidR="000E3D19" w:rsidRPr="00216404" w:rsidRDefault="000E3D19" w:rsidP="000E3D19">
      <w:pPr>
        <w:pStyle w:val="Titre1"/>
        <w:spacing w:before="120" w:after="120" w:line="360" w:lineRule="auto"/>
        <w:jc w:val="center"/>
        <w:rPr>
          <w:rFonts w:ascii="Times New Roman" w:hAnsi="Times New Roman"/>
          <w:color w:val="auto"/>
        </w:rPr>
      </w:pPr>
      <w:bookmarkStart w:id="7" w:name="_Toc422237175"/>
      <w:r w:rsidRPr="00216404">
        <w:rPr>
          <w:rFonts w:ascii="Times New Roman" w:hAnsi="Times New Roman"/>
          <w:color w:val="auto"/>
        </w:rPr>
        <w:lastRenderedPageBreak/>
        <w:t xml:space="preserve">CHAP </w:t>
      </w:r>
      <w:r>
        <w:rPr>
          <w:rFonts w:ascii="Times New Roman" w:hAnsi="Times New Roman"/>
          <w:color w:val="auto"/>
        </w:rPr>
        <w:t>V</w:t>
      </w:r>
      <w:r w:rsidRPr="00216404">
        <w:rPr>
          <w:rFonts w:ascii="Times New Roman" w:hAnsi="Times New Roman"/>
          <w:color w:val="auto"/>
        </w:rPr>
        <w:t xml:space="preserve">II. </w:t>
      </w:r>
      <w:r>
        <w:rPr>
          <w:rFonts w:ascii="Times New Roman" w:hAnsi="Times New Roman"/>
          <w:color w:val="auto"/>
        </w:rPr>
        <w:t>ADMINISTRATION ET GESTION DES UTILISATEURS</w:t>
      </w:r>
      <w:bookmarkEnd w:id="7"/>
      <w:r w:rsidRPr="00216404">
        <w:rPr>
          <w:rFonts w:ascii="Times New Roman" w:hAnsi="Times New Roman"/>
          <w:color w:val="auto"/>
        </w:rPr>
        <w:t xml:space="preserve"> </w:t>
      </w:r>
    </w:p>
    <w:p w:rsidR="000E3D19" w:rsidRDefault="00163549" w:rsidP="00C27C49">
      <w:pPr>
        <w:spacing w:line="480" w:lineRule="auto"/>
        <w:ind w:firstLine="567"/>
        <w:jc w:val="both"/>
      </w:pPr>
      <w:r>
        <w:t xml:space="preserve">L’espace d’administration est l’une des parties les plus </w:t>
      </w:r>
      <w:r w:rsidR="00C27C49">
        <w:t>importantes</w:t>
      </w:r>
      <w:r>
        <w:t xml:space="preserve"> de l’application Clinic</w:t>
      </w:r>
      <w:r w:rsidR="000E3D19" w:rsidRPr="00216404">
        <w:t>.</w:t>
      </w:r>
      <w:r>
        <w:t xml:space="preserve"> </w:t>
      </w:r>
      <w:r w:rsidR="00C27C49">
        <w:t xml:space="preserve">N’a accès à cet espace que celui qui s’est connecté avec un compte administrateur. Pour la première dois que l’on se connecte à cette application, comme il n’existe pas encore d’utilisateur, on commence par se connecter en </w:t>
      </w:r>
      <w:r w:rsidR="00C27C49" w:rsidRPr="00C27C49">
        <w:rPr>
          <w:b/>
        </w:rPr>
        <w:t>SUPERADMINISTRATEUR</w:t>
      </w:r>
      <w:r w:rsidR="00C27C49">
        <w:t>.</w:t>
      </w:r>
    </w:p>
    <w:p w:rsidR="00C27C49" w:rsidRDefault="00C27C49" w:rsidP="000E3D19">
      <w:pPr>
        <w:spacing w:line="480" w:lineRule="auto"/>
        <w:ind w:firstLine="990"/>
        <w:jc w:val="both"/>
      </w:pPr>
    </w:p>
    <w:p w:rsidR="00C27C49" w:rsidRPr="00216404" w:rsidRDefault="006936B3" w:rsidP="00C27C49">
      <w:pPr>
        <w:spacing w:line="480" w:lineRule="auto"/>
        <w:ind w:firstLine="567"/>
        <w:jc w:val="both"/>
      </w:pPr>
      <w:r>
        <w:rPr>
          <w:noProof/>
        </w:rPr>
        <w:drawing>
          <wp:anchor distT="0" distB="0" distL="114300" distR="114300" simplePos="0" relativeHeight="251681792" behindDoc="1" locked="0" layoutInCell="1" allowOverlap="1">
            <wp:simplePos x="0" y="0"/>
            <wp:positionH relativeFrom="column">
              <wp:posOffset>2762250</wp:posOffset>
            </wp:positionH>
            <wp:positionV relativeFrom="paragraph">
              <wp:posOffset>1028065</wp:posOffset>
            </wp:positionV>
            <wp:extent cx="3731895" cy="3295650"/>
            <wp:effectExtent l="19050" t="0" r="1905" b="0"/>
            <wp:wrapNone/>
            <wp:docPr id="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7"/>
                    <a:srcRect/>
                    <a:stretch>
                      <a:fillRect/>
                    </a:stretch>
                  </pic:blipFill>
                  <pic:spPr bwMode="auto">
                    <a:xfrm>
                      <a:off x="0" y="0"/>
                      <a:ext cx="3731895" cy="3295650"/>
                    </a:xfrm>
                    <a:prstGeom prst="rect">
                      <a:avLst/>
                    </a:prstGeom>
                    <a:noFill/>
                    <a:ln w="9525">
                      <a:noFill/>
                      <a:miter lim="800000"/>
                      <a:headEnd/>
                      <a:tailEnd/>
                    </a:ln>
                  </pic:spPr>
                </pic:pic>
              </a:graphicData>
            </a:graphic>
          </wp:anchor>
        </w:drawing>
      </w:r>
      <w:r w:rsidR="00C27C49">
        <w:t xml:space="preserve">L’espace administrateur donne accès à plusieurs interfaces que tous les utilisateurs ne peuvent voir, et en particulier, l’Administrateur à accès à tous. </w:t>
      </w:r>
      <w:r w:rsidR="003143EB">
        <w:t>La figure ci – dessous montre le plein droit de l’utilisateur Administrateur.</w:t>
      </w:r>
    </w:p>
    <w:p w:rsidR="000E3D19" w:rsidRPr="00216404" w:rsidRDefault="006936B3" w:rsidP="000E3D19">
      <w:pPr>
        <w:spacing w:line="360" w:lineRule="auto"/>
        <w:jc w:val="both"/>
        <w:rPr>
          <w:b/>
        </w:rPr>
      </w:pPr>
      <w:r>
        <w:rPr>
          <w:noProof/>
        </w:rPr>
        <w:drawing>
          <wp:anchor distT="0" distB="0" distL="114300" distR="114300" simplePos="0" relativeHeight="251638784" behindDoc="1" locked="0" layoutInCell="1" allowOverlap="1">
            <wp:simplePos x="0" y="0"/>
            <wp:positionH relativeFrom="column">
              <wp:posOffset>-590550</wp:posOffset>
            </wp:positionH>
            <wp:positionV relativeFrom="paragraph">
              <wp:posOffset>31750</wp:posOffset>
            </wp:positionV>
            <wp:extent cx="3209925" cy="3037840"/>
            <wp:effectExtent l="19050" t="0" r="9525" b="0"/>
            <wp:wrapNone/>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8"/>
                    <a:srcRect/>
                    <a:stretch>
                      <a:fillRect/>
                    </a:stretch>
                  </pic:blipFill>
                  <pic:spPr bwMode="auto">
                    <a:xfrm>
                      <a:off x="0" y="0"/>
                      <a:ext cx="3209925" cy="3037840"/>
                    </a:xfrm>
                    <a:prstGeom prst="rect">
                      <a:avLst/>
                    </a:prstGeom>
                    <a:noFill/>
                    <a:ln w="9525">
                      <a:noFill/>
                      <a:miter lim="800000"/>
                      <a:headEnd/>
                      <a:tailEnd/>
                    </a:ln>
                  </pic:spPr>
                </pic:pic>
              </a:graphicData>
            </a:graphic>
          </wp:anchor>
        </w:drawing>
      </w:r>
    </w:p>
    <w:p w:rsidR="000E3D19" w:rsidRDefault="000E3D19"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3143EB" w:rsidP="003143EB">
      <w:pPr>
        <w:tabs>
          <w:tab w:val="left" w:pos="3555"/>
        </w:tabs>
        <w:spacing w:line="480" w:lineRule="auto"/>
        <w:jc w:val="both"/>
        <w:rPr>
          <w:lang w:val="fr-BE"/>
        </w:rPr>
      </w:pPr>
      <w:r>
        <w:rPr>
          <w:lang w:val="fr-BE"/>
        </w:rPr>
        <w:tab/>
      </w:r>
    </w:p>
    <w:p w:rsidR="001D4C22" w:rsidRDefault="001D4C22" w:rsidP="00114AA0">
      <w:pPr>
        <w:spacing w:line="480" w:lineRule="auto"/>
        <w:jc w:val="both"/>
        <w:rPr>
          <w:lang w:val="fr-BE"/>
        </w:rPr>
      </w:pPr>
    </w:p>
    <w:p w:rsidR="003143EB" w:rsidRDefault="003143EB" w:rsidP="00114AA0">
      <w:pPr>
        <w:spacing w:line="480" w:lineRule="auto"/>
        <w:jc w:val="both"/>
        <w:rPr>
          <w:lang w:val="fr-BE"/>
        </w:rPr>
      </w:pPr>
    </w:p>
    <w:p w:rsidR="003143EB" w:rsidRDefault="003143EB" w:rsidP="00114AA0">
      <w:pPr>
        <w:spacing w:line="480" w:lineRule="auto"/>
        <w:jc w:val="both"/>
        <w:rPr>
          <w:lang w:val="fr-BE"/>
        </w:rPr>
      </w:pPr>
    </w:p>
    <w:p w:rsidR="003143EB" w:rsidRDefault="003143EB" w:rsidP="00114AA0">
      <w:pPr>
        <w:spacing w:line="480" w:lineRule="auto"/>
        <w:jc w:val="both"/>
        <w:rPr>
          <w:lang w:val="fr-BE"/>
        </w:rPr>
      </w:pPr>
    </w:p>
    <w:p w:rsidR="003143EB" w:rsidRDefault="003143EB" w:rsidP="003143EB">
      <w:pPr>
        <w:tabs>
          <w:tab w:val="left" w:pos="2640"/>
        </w:tabs>
        <w:spacing w:line="480" w:lineRule="auto"/>
        <w:rPr>
          <w:lang w:val="fr-BE"/>
        </w:rPr>
      </w:pPr>
    </w:p>
    <w:p w:rsidR="003143EB" w:rsidRDefault="003143EB" w:rsidP="00244928">
      <w:pPr>
        <w:tabs>
          <w:tab w:val="left" w:pos="2640"/>
          <w:tab w:val="left" w:pos="5955"/>
        </w:tabs>
        <w:spacing w:line="480" w:lineRule="auto"/>
        <w:rPr>
          <w:lang w:val="fr-BE"/>
        </w:rPr>
      </w:pPr>
      <w:r>
        <w:rPr>
          <w:b/>
          <w:i/>
        </w:rPr>
        <w:t>Fig30</w:t>
      </w:r>
      <w:r w:rsidRPr="005D7307">
        <w:rPr>
          <w:b/>
          <w:i/>
        </w:rPr>
        <w:t xml:space="preserve">. </w:t>
      </w:r>
      <w:r>
        <w:rPr>
          <w:b/>
          <w:i/>
        </w:rPr>
        <w:t>Plein accès de l’utilisateur Administrateur</w:t>
      </w:r>
      <w:r w:rsidR="00244928">
        <w:rPr>
          <w:b/>
          <w:i/>
        </w:rPr>
        <w:t xml:space="preserve">    Fig31. Autre accès de l’Administrateur</w:t>
      </w:r>
    </w:p>
    <w:p w:rsidR="00244928" w:rsidRDefault="00244928" w:rsidP="003143EB">
      <w:pPr>
        <w:spacing w:line="480" w:lineRule="auto"/>
        <w:ind w:firstLine="567"/>
        <w:jc w:val="both"/>
        <w:rPr>
          <w:lang w:val="fr-BE"/>
        </w:rPr>
      </w:pPr>
      <w:r>
        <w:rPr>
          <w:lang w:val="fr-BE"/>
        </w:rPr>
        <w:t>Sur la figure 31, est illustré d’autre accès que seul l’Administrateur peut avoir ; entre autre La gestion des utilisateurs, La sauvegarde et la Restauration de la base des donnée et enfin le paramétrage de l’aide.  Dans cet aide, nous n’allons donner que la gestion des utilisateur</w:t>
      </w:r>
      <w:r w:rsidR="00892664">
        <w:rPr>
          <w:lang w:val="fr-BE"/>
        </w:rPr>
        <w:t>s</w:t>
      </w:r>
      <w:r>
        <w:rPr>
          <w:lang w:val="fr-BE"/>
        </w:rPr>
        <w:t>.</w:t>
      </w:r>
    </w:p>
    <w:p w:rsidR="00244928" w:rsidRDefault="00244928" w:rsidP="003143EB">
      <w:pPr>
        <w:spacing w:line="480" w:lineRule="auto"/>
        <w:ind w:firstLine="567"/>
        <w:jc w:val="both"/>
        <w:rPr>
          <w:lang w:val="fr-BE"/>
        </w:rPr>
      </w:pPr>
    </w:p>
    <w:p w:rsidR="00244928" w:rsidRDefault="006936B3" w:rsidP="003143EB">
      <w:pPr>
        <w:spacing w:line="480" w:lineRule="auto"/>
        <w:ind w:firstLine="567"/>
        <w:jc w:val="both"/>
        <w:rPr>
          <w:lang w:val="fr-BE"/>
        </w:rPr>
      </w:pPr>
      <w:r>
        <w:rPr>
          <w:noProof/>
        </w:rPr>
        <w:lastRenderedPageBreak/>
        <w:drawing>
          <wp:anchor distT="0" distB="0" distL="114300" distR="114300" simplePos="0" relativeHeight="251682816" behindDoc="1" locked="0" layoutInCell="1" allowOverlap="1">
            <wp:simplePos x="0" y="0"/>
            <wp:positionH relativeFrom="column">
              <wp:posOffset>133350</wp:posOffset>
            </wp:positionH>
            <wp:positionV relativeFrom="paragraph">
              <wp:posOffset>-922655</wp:posOffset>
            </wp:positionV>
            <wp:extent cx="5086350" cy="3790950"/>
            <wp:effectExtent l="19050" t="0" r="0" b="0"/>
            <wp:wrapNone/>
            <wp:docPr id="3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39"/>
                    <a:srcRect/>
                    <a:stretch>
                      <a:fillRect/>
                    </a:stretch>
                  </pic:blipFill>
                  <pic:spPr bwMode="auto">
                    <a:xfrm>
                      <a:off x="0" y="0"/>
                      <a:ext cx="5086350" cy="3790950"/>
                    </a:xfrm>
                    <a:prstGeom prst="rect">
                      <a:avLst/>
                    </a:prstGeom>
                    <a:noFill/>
                    <a:ln w="9525">
                      <a:noFill/>
                      <a:miter lim="800000"/>
                      <a:headEnd/>
                      <a:tailEnd/>
                    </a:ln>
                  </pic:spPr>
                </pic:pic>
              </a:graphicData>
            </a:graphic>
          </wp:anchor>
        </w:drawing>
      </w:r>
    </w:p>
    <w:p w:rsidR="00244928" w:rsidRDefault="00244928" w:rsidP="003143EB">
      <w:pPr>
        <w:spacing w:line="480" w:lineRule="auto"/>
        <w:ind w:firstLine="567"/>
        <w:jc w:val="both"/>
        <w:rPr>
          <w:lang w:val="fr-BE"/>
        </w:rPr>
      </w:pPr>
    </w:p>
    <w:p w:rsidR="00244928" w:rsidRDefault="00244928" w:rsidP="003143EB">
      <w:pPr>
        <w:spacing w:line="480" w:lineRule="auto"/>
        <w:ind w:firstLine="567"/>
        <w:jc w:val="both"/>
        <w:rPr>
          <w:lang w:val="fr-BE"/>
        </w:rPr>
      </w:pPr>
    </w:p>
    <w:p w:rsidR="00244928" w:rsidRDefault="00244928" w:rsidP="003143EB">
      <w:pPr>
        <w:spacing w:line="480" w:lineRule="auto"/>
        <w:ind w:firstLine="567"/>
        <w:jc w:val="both"/>
        <w:rPr>
          <w:lang w:val="fr-BE"/>
        </w:rPr>
      </w:pPr>
    </w:p>
    <w:p w:rsidR="00244928" w:rsidRDefault="00244928" w:rsidP="003143EB">
      <w:pPr>
        <w:spacing w:line="480" w:lineRule="auto"/>
        <w:ind w:firstLine="567"/>
        <w:jc w:val="both"/>
        <w:rPr>
          <w:lang w:val="fr-BE"/>
        </w:rPr>
      </w:pPr>
    </w:p>
    <w:p w:rsidR="00244928" w:rsidRDefault="00244928" w:rsidP="003143EB">
      <w:pPr>
        <w:spacing w:line="480" w:lineRule="auto"/>
        <w:ind w:firstLine="567"/>
        <w:jc w:val="both"/>
        <w:rPr>
          <w:lang w:val="fr-BE"/>
        </w:rPr>
      </w:pPr>
    </w:p>
    <w:p w:rsidR="00244928" w:rsidRDefault="00244928" w:rsidP="003143EB">
      <w:pPr>
        <w:spacing w:line="480" w:lineRule="auto"/>
        <w:ind w:firstLine="567"/>
        <w:jc w:val="both"/>
        <w:rPr>
          <w:lang w:val="fr-BE"/>
        </w:rPr>
      </w:pPr>
    </w:p>
    <w:p w:rsidR="00244928" w:rsidRDefault="00244928" w:rsidP="003143EB">
      <w:pPr>
        <w:spacing w:line="480" w:lineRule="auto"/>
        <w:ind w:firstLine="567"/>
        <w:jc w:val="both"/>
        <w:rPr>
          <w:lang w:val="fr-BE"/>
        </w:rPr>
      </w:pPr>
    </w:p>
    <w:p w:rsidR="00244928" w:rsidRDefault="00244928" w:rsidP="003143EB">
      <w:pPr>
        <w:spacing w:line="480" w:lineRule="auto"/>
        <w:ind w:firstLine="567"/>
        <w:jc w:val="both"/>
        <w:rPr>
          <w:lang w:val="fr-BE"/>
        </w:rPr>
      </w:pPr>
    </w:p>
    <w:p w:rsidR="00244928" w:rsidRDefault="00244928" w:rsidP="00244928">
      <w:pPr>
        <w:tabs>
          <w:tab w:val="left" w:pos="2640"/>
        </w:tabs>
        <w:spacing w:line="480" w:lineRule="auto"/>
        <w:jc w:val="center"/>
        <w:rPr>
          <w:lang w:val="fr-BE"/>
        </w:rPr>
      </w:pPr>
      <w:r>
        <w:rPr>
          <w:b/>
          <w:i/>
        </w:rPr>
        <w:t>Fig32</w:t>
      </w:r>
      <w:r w:rsidRPr="005D7307">
        <w:rPr>
          <w:b/>
          <w:i/>
        </w:rPr>
        <w:t xml:space="preserve">. Interface </w:t>
      </w:r>
      <w:r>
        <w:rPr>
          <w:b/>
          <w:i/>
        </w:rPr>
        <w:t>d’ajout d’un utilisateur</w:t>
      </w:r>
    </w:p>
    <w:p w:rsidR="00244928" w:rsidRDefault="00244928" w:rsidP="00244928">
      <w:pPr>
        <w:spacing w:line="480" w:lineRule="auto"/>
        <w:ind w:firstLine="567"/>
        <w:jc w:val="both"/>
        <w:rPr>
          <w:lang w:val="fr-BE"/>
        </w:rPr>
      </w:pPr>
      <w:r>
        <w:rPr>
          <w:lang w:val="fr-BE"/>
        </w:rPr>
        <w:t xml:space="preserve">Lors de l’ajout d’un utilisateur, vous devez d’abord cliquer sur le bouton « Nouveau » en 1 ; puis choisir un agent (Car ne peut être utilisateur de l’application qu’un agent) en 2 ; puis en 3, vous saisissez un nom d’utilisateur qui doit être unique, puis en 4 ; vous saisissez le mot de passe et vous le retaper pour une bonne vérification ; en 5, vous devez cocher la case à cocher ou dans le cas contraire l’utilisateur créé ne pourra jamais se connecter à l’application ; en 6, vous devez choisir le niveau de l’utilisateur et enfin enregistrer en cliquant sur le bouton « Valider » en 7. Ainsi, l’utilisateur créé peut alors aussi se connecter à l’application. </w:t>
      </w: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r>
        <w:rPr>
          <w:lang w:val="fr-BE"/>
        </w:rPr>
        <w:t>Sur la Figure 33, vous avez la possibilité de modifier un utilisateur (Sacher que le nom de l’utilisateur ne change pas, vous avez juste la possibilité de réinitialiser ou modifier son mot de passe). Pour se faire, vous devez doubler cliquer dans la zone d’affichage de la figure 34 sur l’utilisateur à modifier, et cela aura pour effet de vous conduire immédiatement à la Figure 34.</w:t>
      </w:r>
    </w:p>
    <w:p w:rsidR="00244928" w:rsidRDefault="00244928" w:rsidP="00244928">
      <w:pPr>
        <w:spacing w:line="480" w:lineRule="auto"/>
        <w:ind w:firstLine="567"/>
        <w:jc w:val="both"/>
        <w:rPr>
          <w:lang w:val="fr-BE"/>
        </w:rPr>
      </w:pPr>
    </w:p>
    <w:p w:rsidR="00244928" w:rsidRDefault="006936B3" w:rsidP="00244928">
      <w:pPr>
        <w:spacing w:line="480" w:lineRule="auto"/>
        <w:ind w:firstLine="567"/>
        <w:jc w:val="both"/>
        <w:rPr>
          <w:lang w:val="fr-BE"/>
        </w:rPr>
      </w:pPr>
      <w:r>
        <w:rPr>
          <w:noProof/>
        </w:rPr>
        <w:lastRenderedPageBreak/>
        <w:drawing>
          <wp:anchor distT="0" distB="0" distL="114300" distR="114300" simplePos="0" relativeHeight="251684864" behindDoc="1" locked="0" layoutInCell="1" allowOverlap="1">
            <wp:simplePos x="0" y="0"/>
            <wp:positionH relativeFrom="column">
              <wp:posOffset>428625</wp:posOffset>
            </wp:positionH>
            <wp:positionV relativeFrom="paragraph">
              <wp:posOffset>-798830</wp:posOffset>
            </wp:positionV>
            <wp:extent cx="4751705" cy="3762375"/>
            <wp:effectExtent l="19050" t="0" r="0" b="0"/>
            <wp:wrapNone/>
            <wp:docPr id="3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40"/>
                    <a:srcRect/>
                    <a:stretch>
                      <a:fillRect/>
                    </a:stretch>
                  </pic:blipFill>
                  <pic:spPr bwMode="auto">
                    <a:xfrm>
                      <a:off x="0" y="0"/>
                      <a:ext cx="4751705" cy="3762375"/>
                    </a:xfrm>
                    <a:prstGeom prst="rect">
                      <a:avLst/>
                    </a:prstGeom>
                    <a:noFill/>
                    <a:ln w="9525">
                      <a:noFill/>
                      <a:miter lim="800000"/>
                      <a:headEnd/>
                      <a:tailEnd/>
                    </a:ln>
                  </pic:spPr>
                </pic:pic>
              </a:graphicData>
            </a:graphic>
          </wp:anchor>
        </w:drawing>
      </w:r>
    </w:p>
    <w:p w:rsidR="00244928" w:rsidRDefault="00244928" w:rsidP="00244928">
      <w:pPr>
        <w:tabs>
          <w:tab w:val="left" w:pos="3465"/>
        </w:tabs>
        <w:spacing w:line="480" w:lineRule="auto"/>
        <w:ind w:firstLine="567"/>
        <w:jc w:val="both"/>
        <w:rPr>
          <w:lang w:val="fr-BE"/>
        </w:rPr>
      </w:pPr>
      <w:r>
        <w:rPr>
          <w:lang w:val="fr-BE"/>
        </w:rPr>
        <w:tab/>
      </w:r>
    </w:p>
    <w:p w:rsidR="00244928" w:rsidRDefault="00244928" w:rsidP="00244928">
      <w:pPr>
        <w:spacing w:line="480" w:lineRule="auto"/>
        <w:ind w:firstLine="567"/>
        <w:jc w:val="both"/>
        <w:rPr>
          <w:lang w:val="fr-BE"/>
        </w:rPr>
      </w:pPr>
    </w:p>
    <w:p w:rsidR="00244928" w:rsidRDefault="00244928" w:rsidP="00244928">
      <w:pPr>
        <w:spacing w:line="480" w:lineRule="auto"/>
        <w:ind w:firstLine="567"/>
        <w:jc w:val="both"/>
        <w:rPr>
          <w:lang w:val="fr-BE"/>
        </w:rPr>
      </w:pPr>
    </w:p>
    <w:p w:rsidR="00244928" w:rsidRDefault="00244928"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892664">
      <w:pPr>
        <w:tabs>
          <w:tab w:val="left" w:pos="2640"/>
        </w:tabs>
        <w:spacing w:line="480" w:lineRule="auto"/>
        <w:jc w:val="center"/>
        <w:rPr>
          <w:lang w:val="fr-BE"/>
        </w:rPr>
      </w:pPr>
      <w:r>
        <w:rPr>
          <w:b/>
          <w:i/>
        </w:rPr>
        <w:t>Fig33</w:t>
      </w:r>
      <w:r w:rsidRPr="005D7307">
        <w:rPr>
          <w:b/>
          <w:i/>
        </w:rPr>
        <w:t xml:space="preserve">. Interface </w:t>
      </w:r>
      <w:r>
        <w:rPr>
          <w:b/>
          <w:i/>
        </w:rPr>
        <w:t>d’affichage des utilisateurs</w:t>
      </w:r>
    </w:p>
    <w:p w:rsidR="00892664" w:rsidRDefault="006936B3" w:rsidP="00244928">
      <w:pPr>
        <w:spacing w:line="480" w:lineRule="auto"/>
        <w:ind w:firstLine="567"/>
        <w:jc w:val="both"/>
        <w:rPr>
          <w:lang w:val="fr-BE"/>
        </w:rPr>
      </w:pPr>
      <w:r>
        <w:rPr>
          <w:noProof/>
        </w:rPr>
        <w:drawing>
          <wp:anchor distT="0" distB="0" distL="114300" distR="114300" simplePos="0" relativeHeight="251683840" behindDoc="1" locked="0" layoutInCell="1" allowOverlap="1">
            <wp:simplePos x="0" y="0"/>
            <wp:positionH relativeFrom="column">
              <wp:posOffset>428625</wp:posOffset>
            </wp:positionH>
            <wp:positionV relativeFrom="paragraph">
              <wp:posOffset>20955</wp:posOffset>
            </wp:positionV>
            <wp:extent cx="4752975" cy="3226435"/>
            <wp:effectExtent l="19050" t="0" r="9525" b="0"/>
            <wp:wrapNone/>
            <wp:docPr id="3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41"/>
                    <a:srcRect/>
                    <a:stretch>
                      <a:fillRect/>
                    </a:stretch>
                  </pic:blipFill>
                  <pic:spPr bwMode="auto">
                    <a:xfrm>
                      <a:off x="0" y="0"/>
                      <a:ext cx="4752975" cy="3226435"/>
                    </a:xfrm>
                    <a:prstGeom prst="rect">
                      <a:avLst/>
                    </a:prstGeom>
                    <a:noFill/>
                    <a:ln w="9525">
                      <a:noFill/>
                      <a:miter lim="800000"/>
                      <a:headEnd/>
                      <a:tailEnd/>
                    </a:ln>
                  </pic:spPr>
                </pic:pic>
              </a:graphicData>
            </a:graphic>
          </wp:anchor>
        </w:drawing>
      </w: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244928">
      <w:pPr>
        <w:spacing w:line="480" w:lineRule="auto"/>
        <w:ind w:firstLine="567"/>
        <w:jc w:val="both"/>
        <w:rPr>
          <w:lang w:val="fr-BE"/>
        </w:rPr>
      </w:pPr>
    </w:p>
    <w:p w:rsidR="00892664" w:rsidRDefault="00892664" w:rsidP="00892664">
      <w:pPr>
        <w:tabs>
          <w:tab w:val="left" w:pos="2640"/>
        </w:tabs>
        <w:spacing w:line="480" w:lineRule="auto"/>
        <w:jc w:val="center"/>
        <w:rPr>
          <w:lang w:val="fr-BE"/>
        </w:rPr>
      </w:pPr>
      <w:r>
        <w:rPr>
          <w:b/>
          <w:i/>
        </w:rPr>
        <w:t>Fig34</w:t>
      </w:r>
      <w:r w:rsidRPr="005D7307">
        <w:rPr>
          <w:b/>
          <w:i/>
        </w:rPr>
        <w:t xml:space="preserve">. Interface </w:t>
      </w:r>
      <w:r>
        <w:rPr>
          <w:b/>
          <w:i/>
        </w:rPr>
        <w:t>de modification d’un utilisateur</w:t>
      </w:r>
    </w:p>
    <w:p w:rsidR="00892664" w:rsidRDefault="00892664" w:rsidP="00892664">
      <w:pPr>
        <w:spacing w:line="480" w:lineRule="auto"/>
        <w:ind w:firstLine="567"/>
        <w:jc w:val="both"/>
        <w:rPr>
          <w:lang w:val="fr-BE"/>
        </w:rPr>
      </w:pPr>
      <w:r>
        <w:rPr>
          <w:lang w:val="fr-BE"/>
        </w:rPr>
        <w:t xml:space="preserve">La figure 34, vous devez d’abord choisir le nom de l’utilisateur en 1 ; puis spécifier l’ancien mot de passe avant de mettre le nouveau mot de passe et le retaper en 2 ; en 3, activer l’utilisateur ; puis en 4 choisir son niveau (Vous pouvez le changer en cas d’erreur lors de la </w:t>
      </w:r>
      <w:r>
        <w:rPr>
          <w:lang w:val="fr-BE"/>
        </w:rPr>
        <w:lastRenderedPageBreak/>
        <w:t>création du dit utilisateur) ; et enfin validez la modification en cliquant sur  le bouton « Modifier » en 5.</w:t>
      </w:r>
    </w:p>
    <w:p w:rsidR="00892664" w:rsidRDefault="006936B3" w:rsidP="00892664">
      <w:pPr>
        <w:spacing w:line="480" w:lineRule="auto"/>
        <w:ind w:firstLine="567"/>
        <w:jc w:val="both"/>
        <w:rPr>
          <w:lang w:val="fr-BE"/>
        </w:rPr>
      </w:pPr>
      <w:r>
        <w:rPr>
          <w:noProof/>
        </w:rPr>
        <w:drawing>
          <wp:anchor distT="0" distB="0" distL="114300" distR="114300" simplePos="0" relativeHeight="251685888" behindDoc="1" locked="0" layoutInCell="1" allowOverlap="1">
            <wp:simplePos x="0" y="0"/>
            <wp:positionH relativeFrom="column">
              <wp:posOffset>619125</wp:posOffset>
            </wp:positionH>
            <wp:positionV relativeFrom="paragraph">
              <wp:posOffset>24130</wp:posOffset>
            </wp:positionV>
            <wp:extent cx="4800600" cy="3780155"/>
            <wp:effectExtent l="19050" t="0" r="0" b="0"/>
            <wp:wrapNone/>
            <wp:docPr id="38"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2"/>
                    <a:srcRect/>
                    <a:stretch>
                      <a:fillRect/>
                    </a:stretch>
                  </pic:blipFill>
                  <pic:spPr bwMode="auto">
                    <a:xfrm>
                      <a:off x="0" y="0"/>
                      <a:ext cx="4800600" cy="3780155"/>
                    </a:xfrm>
                    <a:prstGeom prst="rect">
                      <a:avLst/>
                    </a:prstGeom>
                    <a:noFill/>
                    <a:ln w="9525">
                      <a:noFill/>
                      <a:miter lim="800000"/>
                      <a:headEnd/>
                      <a:tailEnd/>
                    </a:ln>
                  </pic:spPr>
                </pic:pic>
              </a:graphicData>
            </a:graphic>
          </wp:anchor>
        </w:drawing>
      </w:r>
    </w:p>
    <w:p w:rsidR="00892664" w:rsidRDefault="00892664" w:rsidP="00892664">
      <w:pPr>
        <w:spacing w:line="480" w:lineRule="auto"/>
        <w:ind w:firstLine="567"/>
        <w:jc w:val="both"/>
        <w:rPr>
          <w:lang w:val="fr-BE"/>
        </w:rPr>
      </w:pPr>
    </w:p>
    <w:p w:rsidR="00892664" w:rsidRDefault="00892664" w:rsidP="00892664">
      <w:pPr>
        <w:spacing w:line="480" w:lineRule="auto"/>
        <w:ind w:firstLine="567"/>
        <w:jc w:val="both"/>
        <w:rPr>
          <w:lang w:val="fr-BE"/>
        </w:rPr>
      </w:pPr>
    </w:p>
    <w:p w:rsidR="00892664" w:rsidRDefault="00892664" w:rsidP="00892664">
      <w:pPr>
        <w:spacing w:line="480" w:lineRule="auto"/>
        <w:ind w:firstLine="567"/>
        <w:jc w:val="both"/>
        <w:rPr>
          <w:lang w:val="fr-BE"/>
        </w:rPr>
      </w:pPr>
    </w:p>
    <w:p w:rsidR="00892664" w:rsidRDefault="00892664" w:rsidP="00892664">
      <w:pPr>
        <w:spacing w:line="480" w:lineRule="auto"/>
        <w:ind w:firstLine="567"/>
        <w:jc w:val="both"/>
        <w:rPr>
          <w:lang w:val="fr-BE"/>
        </w:rPr>
      </w:pPr>
    </w:p>
    <w:p w:rsidR="00892664" w:rsidRDefault="00892664" w:rsidP="00892664">
      <w:pPr>
        <w:spacing w:line="480" w:lineRule="auto"/>
        <w:ind w:firstLine="567"/>
        <w:jc w:val="both"/>
        <w:rPr>
          <w:lang w:val="fr-BE"/>
        </w:rPr>
      </w:pPr>
    </w:p>
    <w:p w:rsidR="00892664" w:rsidRDefault="00892664" w:rsidP="00892664">
      <w:pPr>
        <w:spacing w:line="480" w:lineRule="auto"/>
        <w:ind w:firstLine="567"/>
        <w:jc w:val="both"/>
        <w:rPr>
          <w:lang w:val="fr-BE"/>
        </w:rPr>
      </w:pPr>
    </w:p>
    <w:p w:rsidR="00892664" w:rsidRDefault="00892664" w:rsidP="00892664">
      <w:pPr>
        <w:spacing w:line="480" w:lineRule="auto"/>
        <w:ind w:firstLine="567"/>
        <w:jc w:val="both"/>
        <w:rPr>
          <w:lang w:val="fr-BE"/>
        </w:rPr>
      </w:pPr>
    </w:p>
    <w:p w:rsidR="00892664" w:rsidRDefault="00892664" w:rsidP="00892664">
      <w:pPr>
        <w:spacing w:line="480" w:lineRule="auto"/>
        <w:ind w:firstLine="567"/>
        <w:jc w:val="both"/>
        <w:rPr>
          <w:lang w:val="fr-BE"/>
        </w:rPr>
      </w:pPr>
    </w:p>
    <w:p w:rsidR="002A4389" w:rsidRDefault="002A4389" w:rsidP="00892664">
      <w:pPr>
        <w:spacing w:line="480" w:lineRule="auto"/>
        <w:ind w:firstLine="567"/>
        <w:jc w:val="both"/>
        <w:rPr>
          <w:lang w:val="fr-BE"/>
        </w:rPr>
      </w:pPr>
    </w:p>
    <w:p w:rsidR="002A4389" w:rsidRDefault="002A4389" w:rsidP="00892664">
      <w:pPr>
        <w:spacing w:line="480" w:lineRule="auto"/>
        <w:ind w:firstLine="567"/>
        <w:jc w:val="both"/>
        <w:rPr>
          <w:lang w:val="fr-BE"/>
        </w:rPr>
      </w:pPr>
    </w:p>
    <w:p w:rsidR="002A4389" w:rsidRDefault="002A4389" w:rsidP="00892664">
      <w:pPr>
        <w:spacing w:line="480" w:lineRule="auto"/>
        <w:ind w:firstLine="567"/>
        <w:jc w:val="both"/>
        <w:rPr>
          <w:lang w:val="fr-BE"/>
        </w:rPr>
      </w:pPr>
    </w:p>
    <w:p w:rsidR="002A4389" w:rsidRDefault="002A4389" w:rsidP="002A4389">
      <w:pPr>
        <w:tabs>
          <w:tab w:val="left" w:pos="2640"/>
        </w:tabs>
        <w:spacing w:line="480" w:lineRule="auto"/>
        <w:jc w:val="center"/>
        <w:rPr>
          <w:lang w:val="fr-BE"/>
        </w:rPr>
      </w:pPr>
      <w:r>
        <w:rPr>
          <w:b/>
          <w:i/>
        </w:rPr>
        <w:t>Fig35</w:t>
      </w:r>
      <w:r w:rsidRPr="005D7307">
        <w:rPr>
          <w:b/>
          <w:i/>
        </w:rPr>
        <w:t xml:space="preserve">. Interface </w:t>
      </w:r>
      <w:r>
        <w:rPr>
          <w:b/>
          <w:i/>
        </w:rPr>
        <w:t>pour suppression d’un utilisateur</w:t>
      </w:r>
    </w:p>
    <w:p w:rsidR="002A4389" w:rsidRDefault="002A4389" w:rsidP="002A4389">
      <w:pPr>
        <w:spacing w:line="480" w:lineRule="auto"/>
        <w:ind w:firstLine="567"/>
        <w:jc w:val="both"/>
        <w:rPr>
          <w:lang w:val="fr-BE"/>
        </w:rPr>
      </w:pPr>
      <w:r>
        <w:rPr>
          <w:lang w:val="fr-BE"/>
        </w:rPr>
        <w:t>Pour supprimer un utilisateur, vous devez doubler cliquer dans la zone d’affichage de la figure 34 sur l’utilisateur à modifier, et cela aura pour effet de vous conduire immédiatement à la Figure 34 ; puis cliquer sur l’onglet « Supprimer un Compte » en 1 afin d’avoir l’interface qui se trouve dans la Figure 35. Ensuite un clic sur le bouton « Supprimer », aura pour effet de supprimer l’utilisateur sélectionné d’avance. Sachez bien qu’un utilisateur supprimé ne peut plus se connecter au système.</w:t>
      </w:r>
    </w:p>
    <w:p w:rsidR="003143EB" w:rsidRDefault="003143EB" w:rsidP="00114AA0">
      <w:pPr>
        <w:spacing w:line="480" w:lineRule="auto"/>
        <w:jc w:val="both"/>
        <w:rPr>
          <w:lang w:val="fr-BE"/>
        </w:rPr>
      </w:pPr>
    </w:p>
    <w:p w:rsidR="00DA5EB1" w:rsidRDefault="00DA5EB1">
      <w:pPr>
        <w:spacing w:after="200" w:line="276" w:lineRule="auto"/>
        <w:rPr>
          <w:rFonts w:eastAsiaTheme="majorEastAsia"/>
          <w:b/>
          <w:bCs/>
          <w:sz w:val="28"/>
          <w:szCs w:val="28"/>
        </w:rPr>
      </w:pPr>
      <w:r>
        <w:br w:type="page"/>
      </w:r>
    </w:p>
    <w:p w:rsidR="001D4C22" w:rsidRPr="00216404" w:rsidRDefault="001D4C22" w:rsidP="001D4C22">
      <w:pPr>
        <w:pStyle w:val="Titre1"/>
        <w:spacing w:before="120" w:after="120" w:line="360" w:lineRule="auto"/>
        <w:jc w:val="center"/>
        <w:rPr>
          <w:rFonts w:ascii="Times New Roman" w:hAnsi="Times New Roman"/>
          <w:color w:val="auto"/>
        </w:rPr>
      </w:pPr>
      <w:bookmarkStart w:id="8" w:name="_Toc422237176"/>
      <w:r>
        <w:rPr>
          <w:rFonts w:ascii="Times New Roman" w:hAnsi="Times New Roman"/>
          <w:color w:val="auto"/>
        </w:rPr>
        <w:lastRenderedPageBreak/>
        <w:t>CONCLUSION</w:t>
      </w:r>
      <w:bookmarkEnd w:id="8"/>
      <w:r w:rsidRPr="00216404">
        <w:rPr>
          <w:rFonts w:ascii="Times New Roman" w:hAnsi="Times New Roman"/>
          <w:color w:val="auto"/>
        </w:rPr>
        <w:t xml:space="preserve"> </w:t>
      </w:r>
    </w:p>
    <w:p w:rsidR="002A4389" w:rsidRDefault="002A4389" w:rsidP="001D4C22">
      <w:pPr>
        <w:spacing w:line="480" w:lineRule="auto"/>
        <w:ind w:firstLine="990"/>
        <w:jc w:val="both"/>
      </w:pPr>
      <w:r>
        <w:t xml:space="preserve">Enfin, nous arrivons à la fin de ce manuel de l’utilisateur qui a pu retracer les grandes lignes de l’application Clinic. Nous disons bien les grandes lignes, car l’application a beaucoup des fonctionnalités et tous n’a pas été donné en détail dans ce manuel. </w:t>
      </w:r>
    </w:p>
    <w:p w:rsidR="002A4389" w:rsidRDefault="002A4389" w:rsidP="001D4C22">
      <w:pPr>
        <w:spacing w:line="480" w:lineRule="auto"/>
        <w:ind w:firstLine="990"/>
        <w:jc w:val="both"/>
      </w:pPr>
    </w:p>
    <w:p w:rsidR="001D4C22" w:rsidRPr="00216404" w:rsidRDefault="002A4389" w:rsidP="001D4C22">
      <w:pPr>
        <w:spacing w:line="480" w:lineRule="auto"/>
        <w:ind w:firstLine="990"/>
        <w:jc w:val="both"/>
      </w:pPr>
      <w:r>
        <w:t>Une utilisation quotidienne de l’application, permettra sa bonne maîtrise par les utilisateurs.</w:t>
      </w:r>
      <w:r w:rsidR="001D4C22" w:rsidRPr="00216404">
        <w:t xml:space="preserve"> </w:t>
      </w:r>
    </w:p>
    <w:p w:rsidR="001D4C22" w:rsidRPr="00216404" w:rsidRDefault="001D4C22" w:rsidP="001D4C22">
      <w:pPr>
        <w:spacing w:line="360" w:lineRule="auto"/>
        <w:jc w:val="both"/>
        <w:rPr>
          <w:b/>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14AA0">
      <w:pPr>
        <w:spacing w:line="480" w:lineRule="auto"/>
        <w:jc w:val="both"/>
        <w:rPr>
          <w:lang w:val="fr-BE"/>
        </w:rPr>
      </w:pPr>
    </w:p>
    <w:p w:rsidR="001D4C22" w:rsidRDefault="001D4C22" w:rsidP="001D4C22">
      <w:pPr>
        <w:pStyle w:val="Titre1"/>
        <w:spacing w:before="120" w:after="120" w:line="360" w:lineRule="auto"/>
        <w:jc w:val="center"/>
        <w:rPr>
          <w:rFonts w:ascii="Times New Roman" w:hAnsi="Times New Roman"/>
          <w:color w:val="auto"/>
        </w:rPr>
      </w:pPr>
      <w:bookmarkStart w:id="9" w:name="_Toc422237177"/>
      <w:r>
        <w:rPr>
          <w:rFonts w:ascii="Times New Roman" w:hAnsi="Times New Roman"/>
          <w:color w:val="auto"/>
        </w:rPr>
        <w:lastRenderedPageBreak/>
        <w:t>TABLE DES MATIERES</w:t>
      </w:r>
      <w:bookmarkEnd w:id="9"/>
      <w:r w:rsidRPr="00216404">
        <w:rPr>
          <w:rFonts w:ascii="Times New Roman" w:hAnsi="Times New Roman"/>
          <w:color w:val="auto"/>
        </w:rPr>
        <w:t xml:space="preserve"> </w:t>
      </w:r>
    </w:p>
    <w:p w:rsidR="002A4389" w:rsidRPr="002A4389" w:rsidRDefault="002A4389" w:rsidP="002A4389"/>
    <w:p w:rsidR="00B375FE" w:rsidRPr="00B375FE" w:rsidRDefault="00B375FE" w:rsidP="00D01606">
      <w:pPr>
        <w:pStyle w:val="TM1"/>
        <w:tabs>
          <w:tab w:val="right" w:leader="dot" w:pos="9039"/>
        </w:tabs>
        <w:spacing w:line="360" w:lineRule="auto"/>
        <w:rPr>
          <w:b/>
          <w:noProof/>
        </w:rPr>
      </w:pPr>
      <w:r>
        <w:rPr>
          <w:b/>
        </w:rPr>
        <w:fldChar w:fldCharType="begin"/>
      </w:r>
      <w:r>
        <w:rPr>
          <w:b/>
        </w:rPr>
        <w:instrText xml:space="preserve"> TOC \o "1-3" \h \z \u </w:instrText>
      </w:r>
      <w:r>
        <w:rPr>
          <w:b/>
        </w:rPr>
        <w:fldChar w:fldCharType="separate"/>
      </w:r>
      <w:hyperlink w:anchor="_Toc422237168" w:history="1">
        <w:r w:rsidRPr="00B375FE">
          <w:rPr>
            <w:rStyle w:val="Lienhypertexte"/>
            <w:b/>
            <w:noProof/>
          </w:rPr>
          <w:t>INTRODUCTION</w:t>
        </w:r>
        <w:r w:rsidRPr="00B375FE">
          <w:rPr>
            <w:b/>
            <w:noProof/>
            <w:webHidden/>
          </w:rPr>
          <w:tab/>
        </w:r>
        <w:r w:rsidRPr="00B375FE">
          <w:rPr>
            <w:b/>
            <w:noProof/>
            <w:webHidden/>
          </w:rPr>
          <w:fldChar w:fldCharType="begin"/>
        </w:r>
        <w:r w:rsidRPr="00B375FE">
          <w:rPr>
            <w:b/>
            <w:noProof/>
            <w:webHidden/>
          </w:rPr>
          <w:instrText xml:space="preserve"> PAGEREF _Toc422237168 \h </w:instrText>
        </w:r>
        <w:r w:rsidR="009356A8" w:rsidRPr="00B375FE">
          <w:rPr>
            <w:b/>
            <w:noProof/>
            <w:webHidden/>
          </w:rPr>
        </w:r>
        <w:r w:rsidRPr="00B375FE">
          <w:rPr>
            <w:b/>
            <w:noProof/>
            <w:webHidden/>
          </w:rPr>
          <w:fldChar w:fldCharType="separate"/>
        </w:r>
        <w:r w:rsidRPr="00B375FE">
          <w:rPr>
            <w:b/>
            <w:noProof/>
            <w:webHidden/>
          </w:rPr>
          <w:t>1</w:t>
        </w:r>
        <w:r w:rsidRPr="00B375FE">
          <w:rPr>
            <w:b/>
            <w:noProof/>
            <w:webHidden/>
          </w:rPr>
          <w:fldChar w:fldCharType="end"/>
        </w:r>
      </w:hyperlink>
    </w:p>
    <w:p w:rsidR="00B375FE" w:rsidRPr="00B375FE" w:rsidRDefault="00B375FE" w:rsidP="00D01606">
      <w:pPr>
        <w:pStyle w:val="TM1"/>
        <w:tabs>
          <w:tab w:val="right" w:leader="dot" w:pos="9039"/>
        </w:tabs>
        <w:spacing w:line="360" w:lineRule="auto"/>
        <w:rPr>
          <w:b/>
          <w:noProof/>
        </w:rPr>
      </w:pPr>
      <w:hyperlink w:anchor="_Toc422237169" w:history="1">
        <w:r w:rsidRPr="00B375FE">
          <w:rPr>
            <w:rStyle w:val="Lienhypertexte"/>
            <w:b/>
            <w:noProof/>
          </w:rPr>
          <w:t>CHAP I. ACCES A L’APPLICATION</w:t>
        </w:r>
        <w:r w:rsidRPr="00B375FE">
          <w:rPr>
            <w:b/>
            <w:noProof/>
            <w:webHidden/>
          </w:rPr>
          <w:tab/>
        </w:r>
        <w:r w:rsidRPr="00B375FE">
          <w:rPr>
            <w:b/>
            <w:noProof/>
            <w:webHidden/>
          </w:rPr>
          <w:fldChar w:fldCharType="begin"/>
        </w:r>
        <w:r w:rsidRPr="00B375FE">
          <w:rPr>
            <w:b/>
            <w:noProof/>
            <w:webHidden/>
          </w:rPr>
          <w:instrText xml:space="preserve"> PAGEREF _Toc422237169 \h </w:instrText>
        </w:r>
        <w:r w:rsidR="009356A8" w:rsidRPr="00B375FE">
          <w:rPr>
            <w:b/>
            <w:noProof/>
            <w:webHidden/>
          </w:rPr>
        </w:r>
        <w:r w:rsidRPr="00B375FE">
          <w:rPr>
            <w:b/>
            <w:noProof/>
            <w:webHidden/>
          </w:rPr>
          <w:fldChar w:fldCharType="separate"/>
        </w:r>
        <w:r w:rsidRPr="00B375FE">
          <w:rPr>
            <w:b/>
            <w:noProof/>
            <w:webHidden/>
          </w:rPr>
          <w:t>2</w:t>
        </w:r>
        <w:r w:rsidRPr="00B375FE">
          <w:rPr>
            <w:b/>
            <w:noProof/>
            <w:webHidden/>
          </w:rPr>
          <w:fldChar w:fldCharType="end"/>
        </w:r>
      </w:hyperlink>
    </w:p>
    <w:p w:rsidR="00B375FE" w:rsidRPr="00B375FE" w:rsidRDefault="00B375FE" w:rsidP="00D01606">
      <w:pPr>
        <w:pStyle w:val="TM1"/>
        <w:tabs>
          <w:tab w:val="right" w:leader="dot" w:pos="9039"/>
        </w:tabs>
        <w:spacing w:line="360" w:lineRule="auto"/>
        <w:rPr>
          <w:b/>
          <w:noProof/>
        </w:rPr>
      </w:pPr>
      <w:hyperlink w:anchor="_Toc422237170" w:history="1">
        <w:r w:rsidRPr="00B375FE">
          <w:rPr>
            <w:rStyle w:val="Lienhypertexte"/>
            <w:b/>
            <w:noProof/>
          </w:rPr>
          <w:t>CHAP II. TRIAGE</w:t>
        </w:r>
        <w:r w:rsidRPr="00B375FE">
          <w:rPr>
            <w:b/>
            <w:noProof/>
            <w:webHidden/>
          </w:rPr>
          <w:tab/>
        </w:r>
        <w:r w:rsidRPr="00B375FE">
          <w:rPr>
            <w:b/>
            <w:noProof/>
            <w:webHidden/>
          </w:rPr>
          <w:fldChar w:fldCharType="begin"/>
        </w:r>
        <w:r w:rsidRPr="00B375FE">
          <w:rPr>
            <w:b/>
            <w:noProof/>
            <w:webHidden/>
          </w:rPr>
          <w:instrText xml:space="preserve"> PAGEREF _Toc422237170 \h </w:instrText>
        </w:r>
        <w:r w:rsidR="009356A8" w:rsidRPr="00B375FE">
          <w:rPr>
            <w:b/>
            <w:noProof/>
            <w:webHidden/>
          </w:rPr>
        </w:r>
        <w:r w:rsidRPr="00B375FE">
          <w:rPr>
            <w:b/>
            <w:noProof/>
            <w:webHidden/>
          </w:rPr>
          <w:fldChar w:fldCharType="separate"/>
        </w:r>
        <w:r w:rsidRPr="00B375FE">
          <w:rPr>
            <w:b/>
            <w:noProof/>
            <w:webHidden/>
          </w:rPr>
          <w:t>6</w:t>
        </w:r>
        <w:r w:rsidRPr="00B375FE">
          <w:rPr>
            <w:b/>
            <w:noProof/>
            <w:webHidden/>
          </w:rPr>
          <w:fldChar w:fldCharType="end"/>
        </w:r>
      </w:hyperlink>
    </w:p>
    <w:p w:rsidR="00B375FE" w:rsidRPr="00B375FE" w:rsidRDefault="00B375FE" w:rsidP="00D01606">
      <w:pPr>
        <w:pStyle w:val="TM1"/>
        <w:tabs>
          <w:tab w:val="right" w:leader="dot" w:pos="9039"/>
        </w:tabs>
        <w:spacing w:line="360" w:lineRule="auto"/>
        <w:rPr>
          <w:b/>
          <w:noProof/>
        </w:rPr>
      </w:pPr>
      <w:hyperlink w:anchor="_Toc422237171" w:history="1">
        <w:r w:rsidRPr="00B375FE">
          <w:rPr>
            <w:rStyle w:val="Lienhypertexte"/>
            <w:b/>
            <w:noProof/>
          </w:rPr>
          <w:t>CHAP III. CONSULTATION</w:t>
        </w:r>
        <w:r w:rsidRPr="00B375FE">
          <w:rPr>
            <w:b/>
            <w:noProof/>
            <w:webHidden/>
          </w:rPr>
          <w:tab/>
        </w:r>
        <w:r w:rsidRPr="00B375FE">
          <w:rPr>
            <w:b/>
            <w:noProof/>
            <w:webHidden/>
          </w:rPr>
          <w:fldChar w:fldCharType="begin"/>
        </w:r>
        <w:r w:rsidRPr="00B375FE">
          <w:rPr>
            <w:b/>
            <w:noProof/>
            <w:webHidden/>
          </w:rPr>
          <w:instrText xml:space="preserve"> PAGEREF _Toc422237171 \h </w:instrText>
        </w:r>
        <w:r w:rsidR="009356A8" w:rsidRPr="00B375FE">
          <w:rPr>
            <w:b/>
            <w:noProof/>
            <w:webHidden/>
          </w:rPr>
        </w:r>
        <w:r w:rsidRPr="00B375FE">
          <w:rPr>
            <w:b/>
            <w:noProof/>
            <w:webHidden/>
          </w:rPr>
          <w:fldChar w:fldCharType="separate"/>
        </w:r>
        <w:r w:rsidRPr="00B375FE">
          <w:rPr>
            <w:b/>
            <w:noProof/>
            <w:webHidden/>
          </w:rPr>
          <w:t>9</w:t>
        </w:r>
        <w:r w:rsidRPr="00B375FE">
          <w:rPr>
            <w:b/>
            <w:noProof/>
            <w:webHidden/>
          </w:rPr>
          <w:fldChar w:fldCharType="end"/>
        </w:r>
      </w:hyperlink>
    </w:p>
    <w:p w:rsidR="00B375FE" w:rsidRPr="00B375FE" w:rsidRDefault="00B375FE" w:rsidP="00D01606">
      <w:pPr>
        <w:pStyle w:val="TM1"/>
        <w:tabs>
          <w:tab w:val="right" w:leader="dot" w:pos="9039"/>
        </w:tabs>
        <w:spacing w:line="360" w:lineRule="auto"/>
        <w:rPr>
          <w:b/>
          <w:noProof/>
        </w:rPr>
      </w:pPr>
      <w:hyperlink w:anchor="_Toc422237172" w:history="1">
        <w:r w:rsidRPr="00B375FE">
          <w:rPr>
            <w:rStyle w:val="Lienhypertexte"/>
            <w:b/>
            <w:noProof/>
          </w:rPr>
          <w:t>CHAP IV. LABORATOIRE</w:t>
        </w:r>
        <w:r w:rsidRPr="00B375FE">
          <w:rPr>
            <w:b/>
            <w:noProof/>
            <w:webHidden/>
          </w:rPr>
          <w:tab/>
        </w:r>
        <w:r w:rsidRPr="00B375FE">
          <w:rPr>
            <w:b/>
            <w:noProof/>
            <w:webHidden/>
          </w:rPr>
          <w:fldChar w:fldCharType="begin"/>
        </w:r>
        <w:r w:rsidRPr="00B375FE">
          <w:rPr>
            <w:b/>
            <w:noProof/>
            <w:webHidden/>
          </w:rPr>
          <w:instrText xml:space="preserve"> PAGEREF _Toc422237172 \h </w:instrText>
        </w:r>
        <w:r w:rsidR="009356A8" w:rsidRPr="00B375FE">
          <w:rPr>
            <w:b/>
            <w:noProof/>
            <w:webHidden/>
          </w:rPr>
        </w:r>
        <w:r w:rsidRPr="00B375FE">
          <w:rPr>
            <w:b/>
            <w:noProof/>
            <w:webHidden/>
          </w:rPr>
          <w:fldChar w:fldCharType="separate"/>
        </w:r>
        <w:r w:rsidRPr="00B375FE">
          <w:rPr>
            <w:b/>
            <w:noProof/>
            <w:webHidden/>
          </w:rPr>
          <w:t>12</w:t>
        </w:r>
        <w:r w:rsidRPr="00B375FE">
          <w:rPr>
            <w:b/>
            <w:noProof/>
            <w:webHidden/>
          </w:rPr>
          <w:fldChar w:fldCharType="end"/>
        </w:r>
      </w:hyperlink>
    </w:p>
    <w:p w:rsidR="00B375FE" w:rsidRPr="00B375FE" w:rsidRDefault="00B375FE" w:rsidP="00D01606">
      <w:pPr>
        <w:pStyle w:val="TM1"/>
        <w:tabs>
          <w:tab w:val="right" w:leader="dot" w:pos="9039"/>
        </w:tabs>
        <w:spacing w:line="360" w:lineRule="auto"/>
        <w:rPr>
          <w:b/>
          <w:noProof/>
        </w:rPr>
      </w:pPr>
      <w:hyperlink w:anchor="_Toc422237173" w:history="1">
        <w:r w:rsidRPr="00B375FE">
          <w:rPr>
            <w:rStyle w:val="Lienhypertexte"/>
            <w:b/>
            <w:noProof/>
          </w:rPr>
          <w:t>CHAP V. PHARMACIE</w:t>
        </w:r>
        <w:r w:rsidRPr="00B375FE">
          <w:rPr>
            <w:b/>
            <w:noProof/>
            <w:webHidden/>
          </w:rPr>
          <w:tab/>
        </w:r>
        <w:r w:rsidRPr="00B375FE">
          <w:rPr>
            <w:b/>
            <w:noProof/>
            <w:webHidden/>
          </w:rPr>
          <w:fldChar w:fldCharType="begin"/>
        </w:r>
        <w:r w:rsidRPr="00B375FE">
          <w:rPr>
            <w:b/>
            <w:noProof/>
            <w:webHidden/>
          </w:rPr>
          <w:instrText xml:space="preserve"> PAGEREF _Toc422237173 \h </w:instrText>
        </w:r>
        <w:r w:rsidR="009356A8" w:rsidRPr="00B375FE">
          <w:rPr>
            <w:b/>
            <w:noProof/>
            <w:webHidden/>
          </w:rPr>
        </w:r>
        <w:r w:rsidRPr="00B375FE">
          <w:rPr>
            <w:b/>
            <w:noProof/>
            <w:webHidden/>
          </w:rPr>
          <w:fldChar w:fldCharType="separate"/>
        </w:r>
        <w:r w:rsidRPr="00B375FE">
          <w:rPr>
            <w:b/>
            <w:noProof/>
            <w:webHidden/>
          </w:rPr>
          <w:t>14</w:t>
        </w:r>
        <w:r w:rsidRPr="00B375FE">
          <w:rPr>
            <w:b/>
            <w:noProof/>
            <w:webHidden/>
          </w:rPr>
          <w:fldChar w:fldCharType="end"/>
        </w:r>
      </w:hyperlink>
    </w:p>
    <w:p w:rsidR="00B375FE" w:rsidRPr="00B375FE" w:rsidRDefault="00B375FE" w:rsidP="00D01606">
      <w:pPr>
        <w:pStyle w:val="TM1"/>
        <w:tabs>
          <w:tab w:val="right" w:leader="dot" w:pos="9039"/>
        </w:tabs>
        <w:spacing w:line="360" w:lineRule="auto"/>
        <w:rPr>
          <w:b/>
          <w:noProof/>
        </w:rPr>
      </w:pPr>
      <w:hyperlink w:anchor="_Toc422237174" w:history="1">
        <w:r w:rsidRPr="00B375FE">
          <w:rPr>
            <w:rStyle w:val="Lienhypertexte"/>
            <w:b/>
            <w:noProof/>
          </w:rPr>
          <w:t>CHAP VI. CAISSE</w:t>
        </w:r>
        <w:r w:rsidRPr="00B375FE">
          <w:rPr>
            <w:b/>
            <w:noProof/>
            <w:webHidden/>
          </w:rPr>
          <w:tab/>
        </w:r>
        <w:r w:rsidRPr="00B375FE">
          <w:rPr>
            <w:b/>
            <w:noProof/>
            <w:webHidden/>
          </w:rPr>
          <w:fldChar w:fldCharType="begin"/>
        </w:r>
        <w:r w:rsidRPr="00B375FE">
          <w:rPr>
            <w:b/>
            <w:noProof/>
            <w:webHidden/>
          </w:rPr>
          <w:instrText xml:space="preserve"> PAGEREF _Toc422237174 \h </w:instrText>
        </w:r>
        <w:r w:rsidR="009356A8" w:rsidRPr="00B375FE">
          <w:rPr>
            <w:b/>
            <w:noProof/>
            <w:webHidden/>
          </w:rPr>
        </w:r>
        <w:r w:rsidRPr="00B375FE">
          <w:rPr>
            <w:b/>
            <w:noProof/>
            <w:webHidden/>
          </w:rPr>
          <w:fldChar w:fldCharType="separate"/>
        </w:r>
        <w:r w:rsidRPr="00B375FE">
          <w:rPr>
            <w:b/>
            <w:noProof/>
            <w:webHidden/>
          </w:rPr>
          <w:t>20</w:t>
        </w:r>
        <w:r w:rsidRPr="00B375FE">
          <w:rPr>
            <w:b/>
            <w:noProof/>
            <w:webHidden/>
          </w:rPr>
          <w:fldChar w:fldCharType="end"/>
        </w:r>
      </w:hyperlink>
    </w:p>
    <w:p w:rsidR="00B375FE" w:rsidRPr="00B375FE" w:rsidRDefault="00B375FE" w:rsidP="00D01606">
      <w:pPr>
        <w:pStyle w:val="TM1"/>
        <w:tabs>
          <w:tab w:val="right" w:leader="dot" w:pos="9039"/>
        </w:tabs>
        <w:spacing w:line="360" w:lineRule="auto"/>
        <w:rPr>
          <w:b/>
          <w:noProof/>
        </w:rPr>
      </w:pPr>
      <w:hyperlink w:anchor="_Toc422237175" w:history="1">
        <w:r w:rsidRPr="00B375FE">
          <w:rPr>
            <w:rStyle w:val="Lienhypertexte"/>
            <w:b/>
            <w:noProof/>
          </w:rPr>
          <w:t>CHAP VII. ADMINISTRATION ET GESTION DES UTILISATEURS</w:t>
        </w:r>
        <w:r w:rsidRPr="00B375FE">
          <w:rPr>
            <w:b/>
            <w:noProof/>
            <w:webHidden/>
          </w:rPr>
          <w:tab/>
        </w:r>
        <w:r w:rsidRPr="00B375FE">
          <w:rPr>
            <w:b/>
            <w:noProof/>
            <w:webHidden/>
          </w:rPr>
          <w:fldChar w:fldCharType="begin"/>
        </w:r>
        <w:r w:rsidRPr="00B375FE">
          <w:rPr>
            <w:b/>
            <w:noProof/>
            <w:webHidden/>
          </w:rPr>
          <w:instrText xml:space="preserve"> PAGEREF _Toc422237175 \h </w:instrText>
        </w:r>
        <w:r w:rsidR="009356A8" w:rsidRPr="00B375FE">
          <w:rPr>
            <w:b/>
            <w:noProof/>
            <w:webHidden/>
          </w:rPr>
        </w:r>
        <w:r w:rsidRPr="00B375FE">
          <w:rPr>
            <w:b/>
            <w:noProof/>
            <w:webHidden/>
          </w:rPr>
          <w:fldChar w:fldCharType="separate"/>
        </w:r>
        <w:r w:rsidRPr="00B375FE">
          <w:rPr>
            <w:b/>
            <w:noProof/>
            <w:webHidden/>
          </w:rPr>
          <w:t>28</w:t>
        </w:r>
        <w:r w:rsidRPr="00B375FE">
          <w:rPr>
            <w:b/>
            <w:noProof/>
            <w:webHidden/>
          </w:rPr>
          <w:fldChar w:fldCharType="end"/>
        </w:r>
      </w:hyperlink>
    </w:p>
    <w:p w:rsidR="00B375FE" w:rsidRPr="00B375FE" w:rsidRDefault="00B375FE" w:rsidP="00D01606">
      <w:pPr>
        <w:pStyle w:val="TM1"/>
        <w:tabs>
          <w:tab w:val="right" w:leader="dot" w:pos="9039"/>
        </w:tabs>
        <w:spacing w:line="360" w:lineRule="auto"/>
        <w:rPr>
          <w:b/>
          <w:noProof/>
        </w:rPr>
      </w:pPr>
      <w:hyperlink w:anchor="_Toc422237176" w:history="1">
        <w:r w:rsidRPr="00B375FE">
          <w:rPr>
            <w:rStyle w:val="Lienhypertexte"/>
            <w:b/>
            <w:noProof/>
          </w:rPr>
          <w:t>CONCLUSION</w:t>
        </w:r>
        <w:r w:rsidRPr="00B375FE">
          <w:rPr>
            <w:b/>
            <w:noProof/>
            <w:webHidden/>
          </w:rPr>
          <w:tab/>
        </w:r>
        <w:r w:rsidRPr="00B375FE">
          <w:rPr>
            <w:b/>
            <w:noProof/>
            <w:webHidden/>
          </w:rPr>
          <w:fldChar w:fldCharType="begin"/>
        </w:r>
        <w:r w:rsidRPr="00B375FE">
          <w:rPr>
            <w:b/>
            <w:noProof/>
            <w:webHidden/>
          </w:rPr>
          <w:instrText xml:space="preserve"> PAGEREF _Toc422237176 \h </w:instrText>
        </w:r>
        <w:r w:rsidR="009356A8" w:rsidRPr="00B375FE">
          <w:rPr>
            <w:b/>
            <w:noProof/>
            <w:webHidden/>
          </w:rPr>
        </w:r>
        <w:r w:rsidRPr="00B375FE">
          <w:rPr>
            <w:b/>
            <w:noProof/>
            <w:webHidden/>
          </w:rPr>
          <w:fldChar w:fldCharType="separate"/>
        </w:r>
        <w:r w:rsidRPr="00B375FE">
          <w:rPr>
            <w:b/>
            <w:noProof/>
            <w:webHidden/>
          </w:rPr>
          <w:t>32</w:t>
        </w:r>
        <w:r w:rsidRPr="00B375FE">
          <w:rPr>
            <w:b/>
            <w:noProof/>
            <w:webHidden/>
          </w:rPr>
          <w:fldChar w:fldCharType="end"/>
        </w:r>
      </w:hyperlink>
    </w:p>
    <w:p w:rsidR="00B375FE" w:rsidRPr="00B375FE" w:rsidRDefault="00B375FE" w:rsidP="00D01606">
      <w:pPr>
        <w:pStyle w:val="TM1"/>
        <w:tabs>
          <w:tab w:val="right" w:leader="dot" w:pos="9039"/>
        </w:tabs>
        <w:spacing w:line="360" w:lineRule="auto"/>
        <w:rPr>
          <w:b/>
          <w:noProof/>
        </w:rPr>
      </w:pPr>
      <w:hyperlink w:anchor="_Toc422237177" w:history="1">
        <w:r w:rsidRPr="00B375FE">
          <w:rPr>
            <w:rStyle w:val="Lienhypertexte"/>
            <w:b/>
            <w:noProof/>
          </w:rPr>
          <w:t>TABLE DES MATIERES</w:t>
        </w:r>
        <w:r w:rsidRPr="00B375FE">
          <w:rPr>
            <w:b/>
            <w:noProof/>
            <w:webHidden/>
          </w:rPr>
          <w:tab/>
        </w:r>
        <w:r w:rsidRPr="00B375FE">
          <w:rPr>
            <w:b/>
            <w:noProof/>
            <w:webHidden/>
          </w:rPr>
          <w:fldChar w:fldCharType="begin"/>
        </w:r>
        <w:r w:rsidRPr="00B375FE">
          <w:rPr>
            <w:b/>
            <w:noProof/>
            <w:webHidden/>
          </w:rPr>
          <w:instrText xml:space="preserve"> PAGEREF _Toc422237177 \h </w:instrText>
        </w:r>
        <w:r w:rsidR="009356A8" w:rsidRPr="00B375FE">
          <w:rPr>
            <w:b/>
            <w:noProof/>
            <w:webHidden/>
          </w:rPr>
        </w:r>
        <w:r w:rsidRPr="00B375FE">
          <w:rPr>
            <w:b/>
            <w:noProof/>
            <w:webHidden/>
          </w:rPr>
          <w:fldChar w:fldCharType="separate"/>
        </w:r>
        <w:r w:rsidRPr="00B375FE">
          <w:rPr>
            <w:b/>
            <w:noProof/>
            <w:webHidden/>
          </w:rPr>
          <w:t>33</w:t>
        </w:r>
        <w:r w:rsidRPr="00B375FE">
          <w:rPr>
            <w:b/>
            <w:noProof/>
            <w:webHidden/>
          </w:rPr>
          <w:fldChar w:fldCharType="end"/>
        </w:r>
      </w:hyperlink>
    </w:p>
    <w:p w:rsidR="001D4C22" w:rsidRPr="00216404" w:rsidRDefault="00B375FE" w:rsidP="001D4C22">
      <w:pPr>
        <w:spacing w:line="360" w:lineRule="auto"/>
        <w:jc w:val="both"/>
        <w:rPr>
          <w:b/>
        </w:rPr>
      </w:pPr>
      <w:r>
        <w:rPr>
          <w:b/>
        </w:rPr>
        <w:fldChar w:fldCharType="end"/>
      </w:r>
    </w:p>
    <w:p w:rsidR="001D4C22" w:rsidRDefault="001D4C22" w:rsidP="00114AA0">
      <w:pPr>
        <w:spacing w:line="480" w:lineRule="auto"/>
        <w:jc w:val="both"/>
        <w:rPr>
          <w:lang w:val="fr-BE"/>
        </w:rPr>
      </w:pPr>
    </w:p>
    <w:p w:rsidR="001D4C22" w:rsidRPr="00216404" w:rsidRDefault="001D4C22" w:rsidP="00114AA0">
      <w:pPr>
        <w:spacing w:line="480" w:lineRule="auto"/>
        <w:jc w:val="both"/>
        <w:rPr>
          <w:lang w:val="fr-BE"/>
        </w:rPr>
      </w:pPr>
    </w:p>
    <w:sectPr w:rsidR="001D4C22" w:rsidRPr="00216404" w:rsidSect="00BA257C">
      <w:headerReference w:type="default" r:id="rId43"/>
      <w:footerReference w:type="default" r:id="rId44"/>
      <w:pgSz w:w="11906" w:h="16838"/>
      <w:pgMar w:top="1080" w:right="1417" w:bottom="1417"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1E67" w:rsidRDefault="00DC1E67" w:rsidP="001666E9">
      <w:r>
        <w:separator/>
      </w:r>
    </w:p>
  </w:endnote>
  <w:endnote w:type="continuationSeparator" w:id="1">
    <w:p w:rsidR="00DC1E67" w:rsidRDefault="00DC1E67" w:rsidP="001666E9">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7860" w:rsidRDefault="00E57860">
    <w:pPr>
      <w:pStyle w:val="Pieddepage"/>
      <w:jc w:val="center"/>
    </w:pPr>
    <w:fldSimple w:instr=" PAGE   \* MERGEFORMAT ">
      <w:r w:rsidR="006936B3">
        <w:rPr>
          <w:noProof/>
        </w:rPr>
        <w:t>1</w:t>
      </w:r>
    </w:fldSimple>
  </w:p>
  <w:p w:rsidR="00E57860" w:rsidRDefault="00E57860">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1E67" w:rsidRDefault="00DC1E67" w:rsidP="001666E9">
      <w:r>
        <w:separator/>
      </w:r>
    </w:p>
  </w:footnote>
  <w:footnote w:type="continuationSeparator" w:id="1">
    <w:p w:rsidR="00DC1E67" w:rsidRDefault="00DC1E67" w:rsidP="001666E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257C" w:rsidRPr="001A13C0" w:rsidRDefault="00BA257C" w:rsidP="00BA257C">
    <w:pPr>
      <w:pStyle w:val="En-tte"/>
      <w:jc w:val="right"/>
      <w:rPr>
        <w:b/>
        <w:bCs/>
        <w:sz w:val="28"/>
        <w:szCs w:val="28"/>
      </w:rPr>
    </w:pPr>
    <w:r w:rsidRPr="001A13C0">
      <w:rPr>
        <w:b/>
        <w:bCs/>
        <w:sz w:val="28"/>
        <w:szCs w:val="28"/>
      </w:rPr>
      <w:t xml:space="preserve">   </w:t>
    </w:r>
  </w:p>
  <w:p w:rsidR="00BA257C" w:rsidRDefault="00BA257C" w:rsidP="00BA257C">
    <w:pPr>
      <w:pStyle w:val="En-tte"/>
      <w:rPr>
        <w:b/>
        <w:bCs/>
      </w:rPr>
    </w:pPr>
    <w:r w:rsidRPr="001A13C0">
      <w:rPr>
        <w:b/>
        <w:bCs/>
      </w:rPr>
      <w:t xml:space="preserve">                        </w:t>
    </w:r>
    <w:r>
      <w:rPr>
        <w:b/>
        <w:bCs/>
      </w:rPr>
      <w:t xml:space="preserve">                   </w:t>
    </w:r>
  </w:p>
  <w:p w:rsidR="00BA257C" w:rsidRDefault="00BA257C" w:rsidP="009D7FC6">
    <w:pPr>
      <w:pStyle w:val="En-tte"/>
      <w:rPr>
        <w:b/>
        <w:bCs/>
      </w:rPr>
    </w:pPr>
    <w:r>
      <w:rPr>
        <w:b/>
        <w:bCs/>
      </w:rPr>
      <w:t xml:space="preserve">                      </w:t>
    </w:r>
    <w:r w:rsidR="009D7FC6">
      <w:rPr>
        <w:b/>
        <w:bCs/>
      </w:rPr>
      <w:t xml:space="preserve">                                   </w:t>
    </w:r>
  </w:p>
  <w:p w:rsidR="00BA257C" w:rsidRPr="00970C9C" w:rsidRDefault="00BA257C" w:rsidP="00BA257C">
    <w:pPr>
      <w:pStyle w:val="En-tte"/>
      <w:jc w:val="center"/>
      <w:rPr>
        <w:b/>
        <w:bC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420ECD"/>
    <w:multiLevelType w:val="hybridMultilevel"/>
    <w:tmpl w:val="08DC343C"/>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
    <w:nsid w:val="42492EAB"/>
    <w:multiLevelType w:val="hybridMultilevel"/>
    <w:tmpl w:val="656C4254"/>
    <w:lvl w:ilvl="0" w:tplc="3E1E5F16">
      <w:start w:val="500"/>
      <w:numFmt w:val="bullet"/>
      <w:lvlText w:val="-"/>
      <w:lvlJc w:val="left"/>
      <w:pPr>
        <w:ind w:left="720" w:hanging="360"/>
      </w:pPr>
      <w:rPr>
        <w:rFonts w:ascii="Calibri" w:eastAsia="Times New Roman" w:hAnsi="Calibri" w:hint="default"/>
      </w:rPr>
    </w:lvl>
    <w:lvl w:ilvl="1" w:tplc="080C0003" w:tentative="1">
      <w:start w:val="1"/>
      <w:numFmt w:val="bullet"/>
      <w:lvlText w:val="o"/>
      <w:lvlJc w:val="left"/>
      <w:pPr>
        <w:ind w:left="1440" w:hanging="360"/>
      </w:pPr>
      <w:rPr>
        <w:rFonts w:ascii="Courier New" w:hAnsi="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nsid w:val="66FF0E0E"/>
    <w:multiLevelType w:val="hybridMultilevel"/>
    <w:tmpl w:val="BE7291F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661D16"/>
    <w:rsid w:val="00013853"/>
    <w:rsid w:val="0001447E"/>
    <w:rsid w:val="00044C12"/>
    <w:rsid w:val="000543DE"/>
    <w:rsid w:val="00063E01"/>
    <w:rsid w:val="00075156"/>
    <w:rsid w:val="000827D6"/>
    <w:rsid w:val="000A622A"/>
    <w:rsid w:val="000B107A"/>
    <w:rsid w:val="000C264B"/>
    <w:rsid w:val="000C7613"/>
    <w:rsid w:val="000D2E88"/>
    <w:rsid w:val="000E3D19"/>
    <w:rsid w:val="000F2176"/>
    <w:rsid w:val="00114AA0"/>
    <w:rsid w:val="001502D5"/>
    <w:rsid w:val="00157B4E"/>
    <w:rsid w:val="00163549"/>
    <w:rsid w:val="001666E9"/>
    <w:rsid w:val="00197584"/>
    <w:rsid w:val="001A13C0"/>
    <w:rsid w:val="001B69BC"/>
    <w:rsid w:val="001C6BE3"/>
    <w:rsid w:val="001D1B50"/>
    <w:rsid w:val="001D3043"/>
    <w:rsid w:val="001D4351"/>
    <w:rsid w:val="001D4C22"/>
    <w:rsid w:val="001D72D1"/>
    <w:rsid w:val="001F2A87"/>
    <w:rsid w:val="001F73B6"/>
    <w:rsid w:val="00216404"/>
    <w:rsid w:val="0023455D"/>
    <w:rsid w:val="00242F4A"/>
    <w:rsid w:val="00244928"/>
    <w:rsid w:val="002457AC"/>
    <w:rsid w:val="00245B95"/>
    <w:rsid w:val="0025623F"/>
    <w:rsid w:val="00263926"/>
    <w:rsid w:val="0027542D"/>
    <w:rsid w:val="00276B5A"/>
    <w:rsid w:val="002A4389"/>
    <w:rsid w:val="002C021A"/>
    <w:rsid w:val="002C394D"/>
    <w:rsid w:val="002C7B30"/>
    <w:rsid w:val="002D05ED"/>
    <w:rsid w:val="002D3C77"/>
    <w:rsid w:val="002E11B6"/>
    <w:rsid w:val="002E6EAD"/>
    <w:rsid w:val="002F3053"/>
    <w:rsid w:val="002F67F2"/>
    <w:rsid w:val="0030077A"/>
    <w:rsid w:val="003043E5"/>
    <w:rsid w:val="003143EB"/>
    <w:rsid w:val="00315A83"/>
    <w:rsid w:val="0032206B"/>
    <w:rsid w:val="00332001"/>
    <w:rsid w:val="003377A1"/>
    <w:rsid w:val="0034011B"/>
    <w:rsid w:val="003420D6"/>
    <w:rsid w:val="0034615A"/>
    <w:rsid w:val="0035284B"/>
    <w:rsid w:val="003536D0"/>
    <w:rsid w:val="00355803"/>
    <w:rsid w:val="0038046A"/>
    <w:rsid w:val="003926EA"/>
    <w:rsid w:val="003C2973"/>
    <w:rsid w:val="00406B33"/>
    <w:rsid w:val="00421DB5"/>
    <w:rsid w:val="004420FB"/>
    <w:rsid w:val="00450142"/>
    <w:rsid w:val="00474199"/>
    <w:rsid w:val="00497FFE"/>
    <w:rsid w:val="004A3819"/>
    <w:rsid w:val="004A70BF"/>
    <w:rsid w:val="004D2DA4"/>
    <w:rsid w:val="005101C6"/>
    <w:rsid w:val="00540372"/>
    <w:rsid w:val="00565022"/>
    <w:rsid w:val="00581EF7"/>
    <w:rsid w:val="005833CE"/>
    <w:rsid w:val="0059221C"/>
    <w:rsid w:val="005A1E29"/>
    <w:rsid w:val="005B5799"/>
    <w:rsid w:val="005C4FEB"/>
    <w:rsid w:val="005C7FBB"/>
    <w:rsid w:val="005D3E1A"/>
    <w:rsid w:val="005D7307"/>
    <w:rsid w:val="005E2082"/>
    <w:rsid w:val="00601909"/>
    <w:rsid w:val="006060D6"/>
    <w:rsid w:val="00623331"/>
    <w:rsid w:val="006353C0"/>
    <w:rsid w:val="006551FC"/>
    <w:rsid w:val="00661D16"/>
    <w:rsid w:val="00685958"/>
    <w:rsid w:val="00685D66"/>
    <w:rsid w:val="006936B3"/>
    <w:rsid w:val="006C1A52"/>
    <w:rsid w:val="006C3680"/>
    <w:rsid w:val="006C3F73"/>
    <w:rsid w:val="006C4B63"/>
    <w:rsid w:val="0072000F"/>
    <w:rsid w:val="00727FC7"/>
    <w:rsid w:val="007367CF"/>
    <w:rsid w:val="007374C4"/>
    <w:rsid w:val="00750BA7"/>
    <w:rsid w:val="00761CDA"/>
    <w:rsid w:val="00776AB3"/>
    <w:rsid w:val="00777560"/>
    <w:rsid w:val="00782BCB"/>
    <w:rsid w:val="0079053B"/>
    <w:rsid w:val="007C128B"/>
    <w:rsid w:val="007D7BD6"/>
    <w:rsid w:val="007F4222"/>
    <w:rsid w:val="00801F71"/>
    <w:rsid w:val="00822EC0"/>
    <w:rsid w:val="00824991"/>
    <w:rsid w:val="00843778"/>
    <w:rsid w:val="0085100A"/>
    <w:rsid w:val="00867993"/>
    <w:rsid w:val="00892664"/>
    <w:rsid w:val="008A6AD7"/>
    <w:rsid w:val="008B5494"/>
    <w:rsid w:val="008C33FE"/>
    <w:rsid w:val="008C7904"/>
    <w:rsid w:val="008F5105"/>
    <w:rsid w:val="00917BEE"/>
    <w:rsid w:val="009212CB"/>
    <w:rsid w:val="00933D8D"/>
    <w:rsid w:val="009356A8"/>
    <w:rsid w:val="00943D5E"/>
    <w:rsid w:val="0094709D"/>
    <w:rsid w:val="00970C9C"/>
    <w:rsid w:val="009971D6"/>
    <w:rsid w:val="009B2AD9"/>
    <w:rsid w:val="009D6597"/>
    <w:rsid w:val="009D7FC6"/>
    <w:rsid w:val="009E2DD9"/>
    <w:rsid w:val="009E6BCF"/>
    <w:rsid w:val="009E745B"/>
    <w:rsid w:val="009F1B03"/>
    <w:rsid w:val="009F5004"/>
    <w:rsid w:val="00A1461C"/>
    <w:rsid w:val="00A36F2F"/>
    <w:rsid w:val="00A52B20"/>
    <w:rsid w:val="00A803E4"/>
    <w:rsid w:val="00A850CB"/>
    <w:rsid w:val="00A910A4"/>
    <w:rsid w:val="00AA00B1"/>
    <w:rsid w:val="00AA5290"/>
    <w:rsid w:val="00AE17AD"/>
    <w:rsid w:val="00AF004C"/>
    <w:rsid w:val="00B140D2"/>
    <w:rsid w:val="00B318C7"/>
    <w:rsid w:val="00B375FE"/>
    <w:rsid w:val="00B42A46"/>
    <w:rsid w:val="00B818E3"/>
    <w:rsid w:val="00B97050"/>
    <w:rsid w:val="00BA257C"/>
    <w:rsid w:val="00BF46ED"/>
    <w:rsid w:val="00BF5B84"/>
    <w:rsid w:val="00C2082B"/>
    <w:rsid w:val="00C24678"/>
    <w:rsid w:val="00C27C49"/>
    <w:rsid w:val="00C62537"/>
    <w:rsid w:val="00C765FE"/>
    <w:rsid w:val="00C92F2A"/>
    <w:rsid w:val="00C944F4"/>
    <w:rsid w:val="00CC0074"/>
    <w:rsid w:val="00CE6A37"/>
    <w:rsid w:val="00CF37D0"/>
    <w:rsid w:val="00D01606"/>
    <w:rsid w:val="00D05F27"/>
    <w:rsid w:val="00D17D1F"/>
    <w:rsid w:val="00D25AFC"/>
    <w:rsid w:val="00D33C55"/>
    <w:rsid w:val="00D34BC2"/>
    <w:rsid w:val="00D361C6"/>
    <w:rsid w:val="00D36291"/>
    <w:rsid w:val="00D550C2"/>
    <w:rsid w:val="00D77FF7"/>
    <w:rsid w:val="00D838D9"/>
    <w:rsid w:val="00D939DF"/>
    <w:rsid w:val="00DA5EB1"/>
    <w:rsid w:val="00DA7D4E"/>
    <w:rsid w:val="00DB1047"/>
    <w:rsid w:val="00DB5245"/>
    <w:rsid w:val="00DC1E67"/>
    <w:rsid w:val="00DC39A4"/>
    <w:rsid w:val="00DE5575"/>
    <w:rsid w:val="00E069CA"/>
    <w:rsid w:val="00E2228E"/>
    <w:rsid w:val="00E259C7"/>
    <w:rsid w:val="00E26EE4"/>
    <w:rsid w:val="00E34AEF"/>
    <w:rsid w:val="00E35E29"/>
    <w:rsid w:val="00E5006B"/>
    <w:rsid w:val="00E57860"/>
    <w:rsid w:val="00E63008"/>
    <w:rsid w:val="00E75815"/>
    <w:rsid w:val="00E90AC3"/>
    <w:rsid w:val="00EA0183"/>
    <w:rsid w:val="00EA2FA5"/>
    <w:rsid w:val="00EB232A"/>
    <w:rsid w:val="00EC1F05"/>
    <w:rsid w:val="00F02C0B"/>
    <w:rsid w:val="00F13AE7"/>
    <w:rsid w:val="00F1564D"/>
    <w:rsid w:val="00F21338"/>
    <w:rsid w:val="00F647BE"/>
    <w:rsid w:val="00F658D7"/>
    <w:rsid w:val="00F75EBF"/>
    <w:rsid w:val="00F920AB"/>
    <w:rsid w:val="00FB0395"/>
    <w:rsid w:val="00FB3A77"/>
    <w:rsid w:val="00FC071B"/>
    <w:rsid w:val="00FF0746"/>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6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New Roman" w:hAnsiTheme="minorHAnsi" w:cstheme="minorHAns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D16"/>
    <w:pPr>
      <w:spacing w:after="0" w:line="240" w:lineRule="auto"/>
    </w:pPr>
    <w:rPr>
      <w:rFonts w:ascii="Times New Roman" w:hAnsi="Times New Roman" w:cs="Times New Roman"/>
      <w:sz w:val="24"/>
      <w:szCs w:val="24"/>
      <w:lang w:eastAsia="fr-FR"/>
    </w:rPr>
  </w:style>
  <w:style w:type="paragraph" w:styleId="Titre1">
    <w:name w:val="heading 1"/>
    <w:basedOn w:val="Normal"/>
    <w:next w:val="Normal"/>
    <w:link w:val="Titre1Car"/>
    <w:uiPriority w:val="9"/>
    <w:qFormat/>
    <w:rsid w:val="00DA7D4E"/>
    <w:pPr>
      <w:keepNext/>
      <w:keepLines/>
      <w:spacing w:before="480"/>
      <w:outlineLvl w:val="0"/>
    </w:pPr>
    <w:rPr>
      <w:rFonts w:asciiTheme="majorHAnsi" w:eastAsiaTheme="majorEastAsia" w:hAnsiTheme="majorHAns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locked/>
    <w:rsid w:val="00DA7D4E"/>
    <w:rPr>
      <w:rFonts w:asciiTheme="majorHAnsi" w:eastAsiaTheme="majorEastAsia" w:hAnsiTheme="majorHAnsi" w:cs="Times New Roman"/>
      <w:b/>
      <w:bCs/>
      <w:color w:val="365F91" w:themeColor="accent1" w:themeShade="BF"/>
      <w:sz w:val="28"/>
      <w:szCs w:val="28"/>
      <w:lang w:eastAsia="fr-FR"/>
    </w:rPr>
  </w:style>
  <w:style w:type="paragraph" w:styleId="En-tte">
    <w:name w:val="header"/>
    <w:basedOn w:val="Normal"/>
    <w:link w:val="En-tteCar"/>
    <w:uiPriority w:val="99"/>
    <w:rsid w:val="00661D16"/>
    <w:pPr>
      <w:tabs>
        <w:tab w:val="center" w:pos="4536"/>
        <w:tab w:val="right" w:pos="9072"/>
      </w:tabs>
    </w:pPr>
  </w:style>
  <w:style w:type="character" w:customStyle="1" w:styleId="En-tteCar">
    <w:name w:val="En-tête Car"/>
    <w:basedOn w:val="Policepardfaut"/>
    <w:link w:val="En-tte"/>
    <w:uiPriority w:val="99"/>
    <w:locked/>
    <w:rsid w:val="00661D16"/>
    <w:rPr>
      <w:rFonts w:ascii="Times New Roman" w:hAnsi="Times New Roman" w:cs="Times New Roman"/>
      <w:sz w:val="24"/>
      <w:szCs w:val="24"/>
      <w:lang w:eastAsia="fr-FR"/>
    </w:rPr>
  </w:style>
  <w:style w:type="paragraph" w:styleId="Paragraphedeliste">
    <w:name w:val="List Paragraph"/>
    <w:basedOn w:val="Normal"/>
    <w:uiPriority w:val="34"/>
    <w:qFormat/>
    <w:rsid w:val="00661D16"/>
    <w:pPr>
      <w:spacing w:after="200" w:line="276" w:lineRule="auto"/>
      <w:ind w:left="720"/>
      <w:contextualSpacing/>
      <w:jc w:val="center"/>
    </w:pPr>
    <w:rPr>
      <w:rFonts w:asciiTheme="minorHAnsi" w:hAnsiTheme="minorHAnsi"/>
      <w:sz w:val="22"/>
      <w:szCs w:val="22"/>
      <w:lang w:val="fr-BE" w:eastAsia="en-US"/>
    </w:rPr>
  </w:style>
  <w:style w:type="paragraph" w:styleId="Textedebulles">
    <w:name w:val="Balloon Text"/>
    <w:basedOn w:val="Normal"/>
    <w:link w:val="TextedebullesCar"/>
    <w:uiPriority w:val="99"/>
    <w:semiHidden/>
    <w:unhideWhenUsed/>
    <w:rsid w:val="00661D16"/>
    <w:rPr>
      <w:rFonts w:ascii="Tahoma" w:hAnsi="Tahoma" w:cs="Tahoma"/>
      <w:sz w:val="16"/>
      <w:szCs w:val="16"/>
    </w:rPr>
  </w:style>
  <w:style w:type="character" w:customStyle="1" w:styleId="TextedebullesCar">
    <w:name w:val="Texte de bulles Car"/>
    <w:basedOn w:val="Policepardfaut"/>
    <w:link w:val="Textedebulles"/>
    <w:uiPriority w:val="99"/>
    <w:semiHidden/>
    <w:locked/>
    <w:rsid w:val="00661D16"/>
    <w:rPr>
      <w:rFonts w:ascii="Tahoma" w:hAnsi="Tahoma" w:cs="Tahoma"/>
      <w:sz w:val="16"/>
      <w:szCs w:val="16"/>
      <w:lang w:eastAsia="fr-FR"/>
    </w:rPr>
  </w:style>
  <w:style w:type="paragraph" w:styleId="Pieddepage">
    <w:name w:val="footer"/>
    <w:basedOn w:val="Normal"/>
    <w:link w:val="PieddepageCar"/>
    <w:uiPriority w:val="99"/>
    <w:unhideWhenUsed/>
    <w:rsid w:val="001666E9"/>
    <w:pPr>
      <w:tabs>
        <w:tab w:val="center" w:pos="4536"/>
        <w:tab w:val="right" w:pos="9072"/>
      </w:tabs>
    </w:pPr>
  </w:style>
  <w:style w:type="character" w:customStyle="1" w:styleId="PieddepageCar">
    <w:name w:val="Pied de page Car"/>
    <w:basedOn w:val="Policepardfaut"/>
    <w:link w:val="Pieddepage"/>
    <w:uiPriority w:val="99"/>
    <w:locked/>
    <w:rsid w:val="001666E9"/>
    <w:rPr>
      <w:rFonts w:ascii="Times New Roman" w:hAnsi="Times New Roman" w:cs="Times New Roman"/>
      <w:sz w:val="24"/>
      <w:szCs w:val="24"/>
      <w:lang w:eastAsia="fr-FR"/>
    </w:rPr>
  </w:style>
  <w:style w:type="paragraph" w:styleId="TM1">
    <w:name w:val="toc 1"/>
    <w:basedOn w:val="Normal"/>
    <w:next w:val="Normal"/>
    <w:autoRedefine/>
    <w:uiPriority w:val="39"/>
    <w:unhideWhenUsed/>
    <w:rsid w:val="00B375FE"/>
    <w:pPr>
      <w:spacing w:after="100"/>
    </w:pPr>
  </w:style>
  <w:style w:type="character" w:styleId="Lienhypertexte">
    <w:name w:val="Hyperlink"/>
    <w:basedOn w:val="Policepardfaut"/>
    <w:uiPriority w:val="99"/>
    <w:unhideWhenUsed/>
    <w:rsid w:val="00B375FE"/>
    <w:rPr>
      <w:rFonts w:cs="Times New Roman"/>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F8B8F4-8DF7-4B66-9D03-CC3014453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4347</Words>
  <Characters>22937</Characters>
  <Application>Microsoft Office Word</Application>
  <DocSecurity>0</DocSecurity>
  <Lines>191</Lines>
  <Paragraphs>54</Paragraphs>
  <ScaleCrop>false</ScaleCrop>
  <Company/>
  <LinksUpToDate>false</LinksUpToDate>
  <CharactersWithSpaces>27230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 Views</dc:creator>
  <cp:lastModifiedBy>JO</cp:lastModifiedBy>
  <cp:revision>2</cp:revision>
  <dcterms:created xsi:type="dcterms:W3CDTF">2017-03-14T08:31:00Z</dcterms:created>
  <dcterms:modified xsi:type="dcterms:W3CDTF">2017-03-14T08:31:00Z</dcterms:modified>
</cp:coreProperties>
</file>